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18" w:rsidRPr="008B3C69" w:rsidRDefault="001C7E7C" w:rsidP="004B6618">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14757B25" wp14:editId="5DE7AB9D">
            <wp:extent cx="4872913" cy="4869712"/>
            <wp:effectExtent l="0" t="0" r="4445" b="7620"/>
            <wp:docPr id="7" name="Picture 7" descr="The Third Sunday of Advent - Holy Communion, St Barnabas Church, Hemel  Hempstead, 14 December 2025 | All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hird Sunday of Advent - Holy Communion, St Barnabas Church, Hemel  Hempstead, 14 December 2025 | AllEven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9522" cy="4876317"/>
                    </a:xfrm>
                    <a:prstGeom prst="rect">
                      <a:avLst/>
                    </a:prstGeom>
                    <a:noFill/>
                    <a:ln>
                      <a:noFill/>
                    </a:ln>
                  </pic:spPr>
                </pic:pic>
              </a:graphicData>
            </a:graphic>
          </wp:inline>
        </w:drawing>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w:t>
      </w:r>
      <w:r w:rsidR="00DE14E0">
        <w:rPr>
          <w:rFonts w:ascii="Tahoma" w:eastAsia="PC Tennessee" w:hAnsi="Tahoma" w:cs="Tahoma"/>
          <w:b/>
          <w:color w:val="000000"/>
          <w:sz w:val="28"/>
          <w:szCs w:val="28"/>
        </w:rPr>
        <w:t>BETA test version</w:t>
      </w:r>
      <w:r w:rsidRPr="00C200F4">
        <w:rPr>
          <w:rFonts w:ascii="Tahoma" w:eastAsia="PC Tennessee" w:hAnsi="Tahoma" w:cs="Tahoma"/>
          <w:b/>
          <w:color w:val="000000"/>
          <w:sz w:val="28"/>
          <w:szCs w:val="28"/>
        </w:rPr>
        <w:t>)</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t>
      </w:r>
      <w:proofErr w:type="gramStart"/>
      <w:r w:rsidR="008E6D2D" w:rsidRPr="008E6D2D">
        <w:rPr>
          <w:rFonts w:ascii="Tahoma" w:eastAsia="Times New Roman" w:hAnsi="Tahoma" w:cs="Times New Roman"/>
          <w:b/>
          <w:i/>
          <w:sz w:val="20"/>
          <w:szCs w:val="20"/>
          <w:lang w:eastAsia="x-none"/>
        </w:rPr>
        <w:t>Which means we are called to “Carry on the Work of Christ”).</w:t>
      </w:r>
      <w:proofErr w:type="gramEnd"/>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rsidR="00B00DDC" w:rsidRDefault="00B00DDC"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B00DDC" w:rsidRDefault="00554155"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Third</w:t>
      </w:r>
      <w:r w:rsidR="00E40DC1">
        <w:rPr>
          <w:rFonts w:ascii="Tahoma" w:eastAsia="EngrvrsOldEng Bd BT" w:hAnsi="Tahoma" w:cs="Tahoma"/>
          <w:b/>
          <w:color w:val="000000"/>
          <w:sz w:val="24"/>
          <w:szCs w:val="24"/>
          <w:lang w:eastAsia="x-none"/>
        </w:rPr>
        <w:t xml:space="preserve"> Sunday </w:t>
      </w:r>
      <w:proofErr w:type="gramStart"/>
      <w:r w:rsidR="00E40DC1">
        <w:rPr>
          <w:rFonts w:ascii="Tahoma" w:eastAsia="EngrvrsOldEng Bd BT" w:hAnsi="Tahoma" w:cs="Tahoma"/>
          <w:b/>
          <w:color w:val="000000"/>
          <w:sz w:val="24"/>
          <w:szCs w:val="24"/>
          <w:lang w:eastAsia="x-none"/>
        </w:rPr>
        <w:t>Of</w:t>
      </w:r>
      <w:proofErr w:type="gramEnd"/>
      <w:r w:rsidR="00E40DC1">
        <w:rPr>
          <w:rFonts w:ascii="Tahoma" w:eastAsia="EngrvrsOldEng Bd BT" w:hAnsi="Tahoma" w:cs="Tahoma"/>
          <w:b/>
          <w:color w:val="000000"/>
          <w:sz w:val="24"/>
          <w:szCs w:val="24"/>
          <w:lang w:eastAsia="x-none"/>
        </w:rPr>
        <w:t xml:space="preserve"> Advent</w:t>
      </w:r>
      <w:r w:rsidR="00DF1CD6">
        <w:rPr>
          <w:rFonts w:ascii="Tahoma" w:eastAsia="EngrvrsOldEng Bd BT" w:hAnsi="Tahoma" w:cs="Tahoma"/>
          <w:b/>
          <w:color w:val="000000"/>
          <w:sz w:val="24"/>
          <w:szCs w:val="24"/>
          <w:lang w:eastAsia="x-none"/>
        </w:rPr>
        <w:t>, Year A</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086AB3">
        <w:rPr>
          <w:rFonts w:ascii="Tahoma" w:eastAsia="EngrvrsOldEng Bd BT" w:hAnsi="Tahoma" w:cs="Tahoma"/>
          <w:b/>
          <w:color w:val="000000"/>
          <w:sz w:val="24"/>
          <w:szCs w:val="24"/>
          <w:lang w:eastAsia="x-none"/>
        </w:rPr>
        <w:t>Purple or Blue</w:t>
      </w:r>
    </w:p>
    <w:p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“Illumine—Be </w:t>
      </w:r>
      <w:proofErr w:type="gramStart"/>
      <w:r>
        <w:rPr>
          <w:rFonts w:ascii="Tahoma" w:eastAsia="EngrvrsOldEng Bd BT" w:hAnsi="Tahoma" w:cs="Tahoma"/>
          <w:b/>
          <w:color w:val="000000"/>
          <w:sz w:val="24"/>
          <w:szCs w:val="24"/>
          <w:lang w:eastAsia="x-none"/>
        </w:rPr>
        <w:t>The</w:t>
      </w:r>
      <w:proofErr w:type="gramEnd"/>
      <w:r>
        <w:rPr>
          <w:rFonts w:ascii="Tahoma" w:eastAsia="EngrvrsOldEng Bd BT" w:hAnsi="Tahoma" w:cs="Tahoma"/>
          <w:b/>
          <w:color w:val="000000"/>
          <w:sz w:val="24"/>
          <w:szCs w:val="24"/>
          <w:lang w:eastAsia="x-none"/>
        </w:rPr>
        <w:t xml:space="preserve"> Light, Yet Even Now”</w:t>
      </w:r>
    </w:p>
    <w:p w:rsidR="00A97E20" w:rsidRDefault="00A97E20"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rsidR="009D7B90" w:rsidRDefault="00F95523"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December 14</w:t>
      </w:r>
      <w:r w:rsidR="00420732">
        <w:rPr>
          <w:rFonts w:ascii="Tahoma" w:eastAsia="EngrvrsOldEng Bd BT" w:hAnsi="Tahoma" w:cs="Tahoma"/>
          <w:b/>
          <w:color w:val="000000"/>
          <w:sz w:val="24"/>
          <w:szCs w:val="24"/>
          <w:lang w:eastAsia="x-none"/>
        </w:rPr>
        <w:t>,</w:t>
      </w:r>
      <w:r w:rsidR="00F72635">
        <w:rPr>
          <w:rFonts w:ascii="Tahoma" w:eastAsia="EngrvrsOldEng Bd BT" w:hAnsi="Tahoma" w:cs="Tahoma"/>
          <w:b/>
          <w:color w:val="000000"/>
          <w:sz w:val="24"/>
          <w:szCs w:val="24"/>
          <w:lang w:eastAsia="x-none"/>
        </w:rPr>
        <w:t xml:space="preserve"> 2025</w:t>
      </w:r>
    </w:p>
    <w:p w:rsidR="009D7B90" w:rsidRPr="009D7B90" w:rsidRDefault="009D7B90"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roofErr w:type="gramStart"/>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roofErr w:type="gramEnd"/>
    </w:p>
    <w:p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rsidR="00D1369D" w:rsidRDefault="00D1369D" w:rsidP="00566E18">
      <w:pPr>
        <w:spacing w:after="0" w:line="240" w:lineRule="auto"/>
        <w:jc w:val="both"/>
        <w:rPr>
          <w:rFonts w:ascii="Tahoma" w:eastAsia="PC Tennessee" w:hAnsi="Tahoma" w:cs="Tahoma"/>
          <w:b/>
          <w:color w:val="000000"/>
          <w:sz w:val="24"/>
          <w:szCs w:val="24"/>
        </w:rPr>
      </w:pPr>
    </w:p>
    <w:p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rsidR="00FF11B4" w:rsidRDefault="00FF11B4" w:rsidP="00566E18">
      <w:pPr>
        <w:spacing w:after="0" w:line="240" w:lineRule="auto"/>
        <w:jc w:val="both"/>
        <w:rPr>
          <w:rFonts w:ascii="Tahoma" w:eastAsia="PC Tennessee" w:hAnsi="Tahoma" w:cs="Tahoma"/>
          <w:b/>
          <w:color w:val="000000"/>
          <w:sz w:val="24"/>
          <w:szCs w:val="24"/>
        </w:rPr>
      </w:pPr>
    </w:p>
    <w:p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rsidR="00965AE7" w:rsidRDefault="00965AE7" w:rsidP="00965AE7">
      <w:pPr>
        <w:spacing w:after="0" w:line="240" w:lineRule="auto"/>
        <w:jc w:val="both"/>
        <w:rPr>
          <w:rFonts w:ascii="Tahoma" w:eastAsia="PC Tennessee" w:hAnsi="Tahoma" w:cs="Tahoma"/>
          <w:b/>
          <w:color w:val="000000"/>
          <w:sz w:val="24"/>
          <w:szCs w:val="24"/>
        </w:rPr>
      </w:pP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rsidR="001C0BA9" w:rsidRDefault="001C0BA9" w:rsidP="00965AE7">
      <w:pPr>
        <w:spacing w:after="0" w:line="240" w:lineRule="auto"/>
        <w:jc w:val="both"/>
        <w:rPr>
          <w:rFonts w:ascii="Tahoma" w:eastAsia="PC Tennessee" w:hAnsi="Tahoma" w:cs="Tahoma"/>
          <w:b/>
          <w:color w:val="000000"/>
          <w:sz w:val="24"/>
          <w:szCs w:val="24"/>
        </w:rPr>
      </w:pPr>
    </w:p>
    <w:p w:rsidR="00B120D8" w:rsidRDefault="00985CB9" w:rsidP="004947AF">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Psalm</w:t>
      </w:r>
      <w:r w:rsidR="00A80030" w:rsidRPr="00A80030">
        <w:rPr>
          <w:rFonts w:ascii="Tahoma" w:eastAsia="PC Tennessee" w:hAnsi="Tahoma" w:cs="Tahoma"/>
          <w:b/>
          <w:color w:val="000000"/>
          <w:sz w:val="24"/>
          <w:szCs w:val="24"/>
        </w:rPr>
        <w:t xml:space="preserve"> 146:5-10</w:t>
      </w:r>
      <w:r>
        <w:rPr>
          <w:rFonts w:ascii="Tahoma" w:eastAsia="PC Tennessee" w:hAnsi="Tahoma" w:cs="Tahoma"/>
          <w:b/>
          <w:color w:val="000000"/>
          <w:sz w:val="24"/>
          <w:szCs w:val="24"/>
        </w:rPr>
        <w:t xml:space="preserve"> </w:t>
      </w:r>
      <w:r w:rsidR="004947AF" w:rsidRPr="004947AF">
        <w:rPr>
          <w:rFonts w:ascii="Tahoma" w:eastAsia="PC Tennessee" w:hAnsi="Tahoma" w:cs="Tahoma"/>
          <w:b/>
          <w:color w:val="000000"/>
          <w:sz w:val="24"/>
          <w:szCs w:val="24"/>
        </w:rPr>
        <w:t>(GNT)</w:t>
      </w:r>
      <w:r w:rsidR="00B120D8">
        <w:rPr>
          <w:rFonts w:ascii="Tahoma" w:eastAsia="PC Tennessee" w:hAnsi="Tahoma" w:cs="Tahoma"/>
          <w:b/>
          <w:color w:val="000000"/>
          <w:sz w:val="24"/>
          <w:szCs w:val="24"/>
        </w:rPr>
        <w:t xml:space="preserve"> </w:t>
      </w:r>
    </w:p>
    <w:p w:rsidR="00A80030" w:rsidRDefault="00A80030" w:rsidP="004947AF">
      <w:pPr>
        <w:spacing w:after="0" w:line="240" w:lineRule="auto"/>
        <w:jc w:val="both"/>
        <w:rPr>
          <w:rFonts w:ascii="Tahoma" w:eastAsia="PC Tennessee" w:hAnsi="Tahoma" w:cs="Tahoma"/>
          <w:b/>
          <w:color w:val="000000"/>
          <w:sz w:val="24"/>
          <w:szCs w:val="24"/>
        </w:rPr>
      </w:pP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5 Happy are those who have the God of Jacob to help them</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 xml:space="preserve">    </w:t>
      </w:r>
      <w:proofErr w:type="gramStart"/>
      <w:r w:rsidRPr="00A80030">
        <w:rPr>
          <w:rFonts w:ascii="Tahoma" w:eastAsia="PC Tennessee" w:hAnsi="Tahoma" w:cs="Tahoma"/>
          <w:b/>
          <w:color w:val="000000"/>
          <w:sz w:val="24"/>
          <w:szCs w:val="24"/>
        </w:rPr>
        <w:t>and</w:t>
      </w:r>
      <w:proofErr w:type="gramEnd"/>
      <w:r w:rsidRPr="00A80030">
        <w:rPr>
          <w:rFonts w:ascii="Tahoma" w:eastAsia="PC Tennessee" w:hAnsi="Tahoma" w:cs="Tahoma"/>
          <w:b/>
          <w:color w:val="000000"/>
          <w:sz w:val="24"/>
          <w:szCs w:val="24"/>
        </w:rPr>
        <w:t xml:space="preserve"> who depend on the Lord their God,</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6 the Creator of heaven, earth, and sea,</w:t>
      </w:r>
      <w:r w:rsidR="00820A50">
        <w:rPr>
          <w:rFonts w:ascii="Tahoma" w:eastAsia="PC Tennessee" w:hAnsi="Tahoma" w:cs="Tahoma"/>
          <w:b/>
          <w:color w:val="000000"/>
          <w:sz w:val="24"/>
          <w:szCs w:val="24"/>
        </w:rPr>
        <w:t xml:space="preserve"> </w:t>
      </w:r>
      <w:r w:rsidRPr="00A80030">
        <w:rPr>
          <w:rFonts w:ascii="Tahoma" w:eastAsia="PC Tennessee" w:hAnsi="Tahoma" w:cs="Tahoma"/>
          <w:b/>
          <w:color w:val="000000"/>
          <w:sz w:val="24"/>
          <w:szCs w:val="24"/>
        </w:rPr>
        <w:t>and all that is in them.</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He always keeps his promises;</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7     he judges in favor of the oppressed</w:t>
      </w:r>
      <w:r w:rsidR="00820A50">
        <w:rPr>
          <w:rFonts w:ascii="Tahoma" w:eastAsia="PC Tennessee" w:hAnsi="Tahoma" w:cs="Tahoma"/>
          <w:b/>
          <w:color w:val="000000"/>
          <w:sz w:val="24"/>
          <w:szCs w:val="24"/>
        </w:rPr>
        <w:t xml:space="preserve"> </w:t>
      </w:r>
      <w:r w:rsidRPr="00A80030">
        <w:rPr>
          <w:rFonts w:ascii="Tahoma" w:eastAsia="PC Tennessee" w:hAnsi="Tahoma" w:cs="Tahoma"/>
          <w:b/>
          <w:color w:val="000000"/>
          <w:sz w:val="24"/>
          <w:szCs w:val="24"/>
        </w:rPr>
        <w:t>and gives food to the hungry.</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The Lord sets prisoners free</w:t>
      </w:r>
      <w:r w:rsidR="00820A50">
        <w:rPr>
          <w:rFonts w:ascii="Tahoma" w:eastAsia="PC Tennessee" w:hAnsi="Tahoma" w:cs="Tahoma"/>
          <w:b/>
          <w:color w:val="000000"/>
          <w:sz w:val="24"/>
          <w:szCs w:val="24"/>
        </w:rPr>
        <w:t xml:space="preserve"> 8</w:t>
      </w:r>
      <w:r w:rsidRPr="00A80030">
        <w:rPr>
          <w:rFonts w:ascii="Tahoma" w:eastAsia="PC Tennessee" w:hAnsi="Tahoma" w:cs="Tahoma"/>
          <w:b/>
          <w:color w:val="000000"/>
          <w:sz w:val="24"/>
          <w:szCs w:val="24"/>
        </w:rPr>
        <w:t xml:space="preserve"> and gives sight to the blind.</w:t>
      </w:r>
    </w:p>
    <w:p w:rsid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He lifts those who have fallen;</w:t>
      </w:r>
      <w:r w:rsidR="00820A50">
        <w:rPr>
          <w:rFonts w:ascii="Tahoma" w:eastAsia="PC Tennessee" w:hAnsi="Tahoma" w:cs="Tahoma"/>
          <w:b/>
          <w:color w:val="000000"/>
          <w:sz w:val="24"/>
          <w:szCs w:val="24"/>
        </w:rPr>
        <w:t xml:space="preserve"> </w:t>
      </w:r>
      <w:r w:rsidRPr="00A80030">
        <w:rPr>
          <w:rFonts w:ascii="Tahoma" w:eastAsia="PC Tennessee" w:hAnsi="Tahoma" w:cs="Tahoma"/>
          <w:b/>
          <w:color w:val="000000"/>
          <w:sz w:val="24"/>
          <w:szCs w:val="24"/>
        </w:rPr>
        <w:t>he loves his righteous people.</w:t>
      </w:r>
    </w:p>
    <w:p w:rsidR="00820A50" w:rsidRPr="00A80030" w:rsidRDefault="00820A50" w:rsidP="00A80030">
      <w:pPr>
        <w:spacing w:after="0" w:line="240" w:lineRule="auto"/>
        <w:jc w:val="both"/>
        <w:rPr>
          <w:rFonts w:ascii="Tahoma" w:eastAsia="PC Tennessee" w:hAnsi="Tahoma" w:cs="Tahoma"/>
          <w:b/>
          <w:color w:val="000000"/>
          <w:sz w:val="24"/>
          <w:szCs w:val="24"/>
        </w:rPr>
      </w:pP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lastRenderedPageBreak/>
        <w:t>9 He protects the strangers who live in our land;</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 xml:space="preserve">    </w:t>
      </w:r>
      <w:proofErr w:type="gramStart"/>
      <w:r w:rsidRPr="00A80030">
        <w:rPr>
          <w:rFonts w:ascii="Tahoma" w:eastAsia="PC Tennessee" w:hAnsi="Tahoma" w:cs="Tahoma"/>
          <w:b/>
          <w:color w:val="000000"/>
          <w:sz w:val="24"/>
          <w:szCs w:val="24"/>
        </w:rPr>
        <w:t>he</w:t>
      </w:r>
      <w:proofErr w:type="gramEnd"/>
      <w:r w:rsidRPr="00A80030">
        <w:rPr>
          <w:rFonts w:ascii="Tahoma" w:eastAsia="PC Tennessee" w:hAnsi="Tahoma" w:cs="Tahoma"/>
          <w:b/>
          <w:color w:val="000000"/>
          <w:sz w:val="24"/>
          <w:szCs w:val="24"/>
        </w:rPr>
        <w:t xml:space="preserve"> helps widows and orphans,</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 xml:space="preserve">    </w:t>
      </w:r>
      <w:proofErr w:type="gramStart"/>
      <w:r w:rsidRPr="00A80030">
        <w:rPr>
          <w:rFonts w:ascii="Tahoma" w:eastAsia="PC Tennessee" w:hAnsi="Tahoma" w:cs="Tahoma"/>
          <w:b/>
          <w:color w:val="000000"/>
          <w:sz w:val="24"/>
          <w:szCs w:val="24"/>
        </w:rPr>
        <w:t>but</w:t>
      </w:r>
      <w:proofErr w:type="gramEnd"/>
      <w:r w:rsidRPr="00A80030">
        <w:rPr>
          <w:rFonts w:ascii="Tahoma" w:eastAsia="PC Tennessee" w:hAnsi="Tahoma" w:cs="Tahoma"/>
          <w:b/>
          <w:color w:val="000000"/>
          <w:sz w:val="24"/>
          <w:szCs w:val="24"/>
        </w:rPr>
        <w:t xml:space="preserve"> takes the wicked to their ruin.</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10 The Lord is king forever.</w:t>
      </w:r>
    </w:p>
    <w:p w:rsidR="00A80030" w:rsidRP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 xml:space="preserve">    Your God, O Zion, will reign for all time.</w:t>
      </w:r>
    </w:p>
    <w:p w:rsidR="00A80030" w:rsidRDefault="00A80030" w:rsidP="00A80030">
      <w:pPr>
        <w:spacing w:after="0" w:line="240" w:lineRule="auto"/>
        <w:jc w:val="both"/>
        <w:rPr>
          <w:rFonts w:ascii="Tahoma" w:eastAsia="PC Tennessee" w:hAnsi="Tahoma" w:cs="Tahoma"/>
          <w:b/>
          <w:color w:val="000000"/>
          <w:sz w:val="24"/>
          <w:szCs w:val="24"/>
        </w:rPr>
      </w:pPr>
      <w:r w:rsidRPr="00A80030">
        <w:rPr>
          <w:rFonts w:ascii="Tahoma" w:eastAsia="PC Tennessee" w:hAnsi="Tahoma" w:cs="Tahoma"/>
          <w:b/>
          <w:color w:val="000000"/>
          <w:sz w:val="24"/>
          <w:szCs w:val="24"/>
        </w:rPr>
        <w:t>Praise the Lord!</w:t>
      </w:r>
    </w:p>
    <w:p w:rsidR="00801B5C" w:rsidRDefault="00801B5C" w:rsidP="00C60BB9">
      <w:pPr>
        <w:spacing w:after="0" w:line="240" w:lineRule="auto"/>
        <w:jc w:val="both"/>
        <w:rPr>
          <w:rFonts w:ascii="Tahoma" w:eastAsia="PC Tennessee" w:hAnsi="Tahoma" w:cs="Times New Roman"/>
          <w:b/>
          <w:sz w:val="24"/>
          <w:szCs w:val="24"/>
        </w:rPr>
      </w:pPr>
    </w:p>
    <w:p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rsidR="003D4CC1" w:rsidRDefault="003D4CC1" w:rsidP="00566E18">
      <w:pPr>
        <w:spacing w:after="0" w:line="240" w:lineRule="auto"/>
        <w:jc w:val="both"/>
        <w:rPr>
          <w:rFonts w:ascii="Tahoma" w:eastAsia="PC Tennessee" w:hAnsi="Tahoma" w:cs="Times New Roman"/>
          <w:b/>
          <w:sz w:val="24"/>
          <w:szCs w:val="24"/>
        </w:rPr>
      </w:pPr>
    </w:p>
    <w:p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rsidR="00544625" w:rsidRDefault="00544625" w:rsidP="00566E18">
      <w:pPr>
        <w:spacing w:after="0" w:line="240" w:lineRule="auto"/>
        <w:jc w:val="both"/>
        <w:rPr>
          <w:rFonts w:ascii="Tahoma" w:eastAsia="PC Tennessee" w:hAnsi="Tahoma" w:cs="Times New Roman"/>
          <w:b/>
          <w:sz w:val="24"/>
          <w:szCs w:val="24"/>
        </w:rPr>
      </w:pPr>
    </w:p>
    <w:p w:rsidR="00544625" w:rsidRDefault="00544625" w:rsidP="00544625">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rsidR="00544625" w:rsidRPr="00A702AD" w:rsidRDefault="00544625" w:rsidP="00544625">
      <w:pPr>
        <w:spacing w:after="0" w:line="240" w:lineRule="auto"/>
        <w:jc w:val="both"/>
        <w:rPr>
          <w:rFonts w:ascii="Tahoma" w:eastAsia="PC Tennessee" w:hAnsi="Tahoma" w:cs="Tahoma"/>
          <w:b/>
          <w:color w:val="000000"/>
          <w:sz w:val="24"/>
          <w:szCs w:val="24"/>
        </w:rPr>
      </w:pPr>
    </w:p>
    <w:p w:rsidR="00544625" w:rsidRPr="00A702AD"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“Lord, even when we can’t see it, we believe </w:t>
      </w:r>
      <w:proofErr w:type="gramStart"/>
      <w:r w:rsidRPr="00A702AD">
        <w:rPr>
          <w:rFonts w:ascii="Tahoma" w:eastAsia="PC Tennessee" w:hAnsi="Tahoma" w:cs="Tahoma"/>
          <w:b/>
          <w:color w:val="000000"/>
          <w:sz w:val="24"/>
          <w:szCs w:val="24"/>
        </w:rPr>
        <w:t>You</w:t>
      </w:r>
      <w:proofErr w:type="gramEnd"/>
      <w:r w:rsidRPr="00A702AD">
        <w:rPr>
          <w:rFonts w:ascii="Tahoma" w:eastAsia="PC Tennessee" w:hAnsi="Tahoma" w:cs="Tahoma"/>
          <w:b/>
          <w:color w:val="000000"/>
          <w:sz w:val="24"/>
          <w:szCs w:val="24"/>
        </w:rPr>
        <w:t xml:space="preserve">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rsidR="00544625"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We will keep building, </w:t>
      </w:r>
      <w:proofErr w:type="gramStart"/>
      <w:r w:rsidRPr="00A702AD">
        <w:rPr>
          <w:rFonts w:ascii="Tahoma" w:eastAsia="PC Tennessee" w:hAnsi="Tahoma" w:cs="Tahoma"/>
          <w:b/>
          <w:color w:val="000000"/>
          <w:sz w:val="24"/>
          <w:szCs w:val="24"/>
        </w:rPr>
        <w:t>keep believing</w:t>
      </w:r>
      <w:proofErr w:type="gramEnd"/>
      <w:r w:rsidRPr="00A702AD">
        <w:rPr>
          <w:rFonts w:ascii="Tahoma" w:eastAsia="PC Tennessee" w:hAnsi="Tahoma" w:cs="Tahoma"/>
          <w:b/>
          <w:color w:val="000000"/>
          <w:sz w:val="24"/>
          <w:szCs w:val="24"/>
        </w:rPr>
        <w:t>, and keep holding on—because Your glory is coming.”</w:t>
      </w:r>
    </w:p>
    <w:p w:rsidR="00544625" w:rsidRDefault="00544625" w:rsidP="00544625">
      <w:pPr>
        <w:spacing w:after="0" w:line="240" w:lineRule="auto"/>
        <w:jc w:val="both"/>
        <w:rPr>
          <w:rFonts w:ascii="Tahoma" w:eastAsia="PC Tennessee" w:hAnsi="Tahoma" w:cs="Tahoma"/>
          <w:b/>
          <w:color w:val="000000"/>
          <w:sz w:val="24"/>
          <w:szCs w:val="24"/>
        </w:rPr>
      </w:pPr>
    </w:p>
    <w:p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rsidR="004834F1" w:rsidRDefault="004834F1" w:rsidP="00EB2AD6">
      <w:pPr>
        <w:spacing w:after="0" w:line="240" w:lineRule="auto"/>
        <w:jc w:val="both"/>
        <w:rPr>
          <w:rFonts w:ascii="Tahoma" w:eastAsia="PC Tennessee" w:hAnsi="Tahoma" w:cs="Tahoma"/>
          <w:b/>
          <w:color w:val="000000"/>
          <w:sz w:val="24"/>
          <w:szCs w:val="24"/>
        </w:rPr>
      </w:pPr>
    </w:p>
    <w:p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rsidR="00C14EFA" w:rsidRDefault="00C14EFA" w:rsidP="00EB2AD6">
      <w:pPr>
        <w:spacing w:after="0" w:line="240" w:lineRule="auto"/>
        <w:jc w:val="both"/>
        <w:rPr>
          <w:rFonts w:ascii="Tahoma" w:eastAsia="PC Tennessee" w:hAnsi="Tahoma" w:cs="Tahoma"/>
          <w:b/>
          <w:color w:val="000000"/>
          <w:sz w:val="24"/>
          <w:szCs w:val="24"/>
        </w:rPr>
      </w:pPr>
    </w:p>
    <w:p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that you say, Lord</w:t>
      </w:r>
      <w:proofErr w:type="gramStart"/>
      <w:r w:rsidR="006566A2">
        <w:rPr>
          <w:rFonts w:ascii="Tahoma" w:eastAsia="PC Tennessee" w:hAnsi="Tahoma" w:cs="Tahoma"/>
          <w:b/>
          <w:color w:val="000000"/>
          <w:sz w:val="24"/>
          <w:szCs w:val="24"/>
        </w:rPr>
        <w:t xml:space="preserve">, </w:t>
      </w:r>
      <w:r w:rsidR="0024123B">
        <w:rPr>
          <w:rFonts w:ascii="Tahoma" w:eastAsia="PC Tennessee" w:hAnsi="Tahoma" w:cs="Tahoma"/>
          <w:b/>
          <w:color w:val="000000"/>
          <w:sz w:val="24"/>
          <w:szCs w:val="24"/>
        </w:rPr>
        <w:t xml:space="preserve"> we</w:t>
      </w:r>
      <w:proofErr w:type="gramEnd"/>
      <w:r w:rsidR="0024123B">
        <w:rPr>
          <w:rFonts w:ascii="Tahoma" w:eastAsia="PC Tennessee" w:hAnsi="Tahoma" w:cs="Tahoma"/>
          <w:b/>
          <w:color w:val="000000"/>
          <w:sz w:val="24"/>
          <w:szCs w:val="24"/>
        </w:rPr>
        <w:t xml:space="preserv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rsidR="00DF2A47" w:rsidRDefault="00DF2A47" w:rsidP="00EB2AD6">
      <w:pPr>
        <w:spacing w:after="0" w:line="240" w:lineRule="auto"/>
        <w:jc w:val="both"/>
        <w:rPr>
          <w:rFonts w:ascii="Tahoma" w:eastAsia="PC Tennessee" w:hAnsi="Tahoma" w:cs="Tahoma"/>
          <w:b/>
          <w:color w:val="000000"/>
          <w:sz w:val="24"/>
          <w:szCs w:val="24"/>
        </w:rPr>
      </w:pPr>
    </w:p>
    <w:p w:rsidR="005412F4" w:rsidRDefault="00566E18" w:rsidP="005412F4">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r w:rsidR="00B52BA6">
        <w:rPr>
          <w:rFonts w:ascii="Tahoma" w:eastAsia="PC Tennessee" w:hAnsi="Tahoma" w:cs="Tahoma"/>
          <w:b/>
          <w:color w:val="000000"/>
          <w:sz w:val="24"/>
          <w:szCs w:val="24"/>
        </w:rPr>
        <w:t>“</w:t>
      </w:r>
      <w:r w:rsidR="006D0614">
        <w:rPr>
          <w:rFonts w:ascii="Tahoma" w:eastAsia="PC Tennessee" w:hAnsi="Tahoma" w:cs="Tahoma"/>
          <w:b/>
          <w:color w:val="000000"/>
          <w:sz w:val="24"/>
          <w:szCs w:val="24"/>
        </w:rPr>
        <w:t>Emmanuel, Emmanuel”</w:t>
      </w:r>
      <w:r w:rsidR="00B109C7">
        <w:rPr>
          <w:rFonts w:ascii="Tahoma" w:eastAsia="PC Tennessee" w:hAnsi="Tahoma" w:cs="Tahoma"/>
          <w:b/>
          <w:color w:val="000000"/>
          <w:sz w:val="24"/>
          <w:szCs w:val="24"/>
        </w:rPr>
        <w:tab/>
      </w:r>
      <w:r w:rsidR="006D0614">
        <w:rPr>
          <w:rFonts w:ascii="Tahoma" w:eastAsia="PC Tennessee" w:hAnsi="Tahoma" w:cs="Tahoma"/>
          <w:b/>
          <w:color w:val="000000"/>
          <w:sz w:val="24"/>
          <w:szCs w:val="24"/>
        </w:rPr>
        <w:tab/>
      </w:r>
      <w:r w:rsidR="00B109C7">
        <w:rPr>
          <w:rFonts w:ascii="Tahoma" w:eastAsia="PC Tennessee" w:hAnsi="Tahoma" w:cs="Tahoma"/>
          <w:b/>
          <w:color w:val="000000"/>
          <w:sz w:val="24"/>
          <w:szCs w:val="24"/>
        </w:rPr>
        <w:tab/>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6D0614">
        <w:rPr>
          <w:rFonts w:ascii="Tahoma" w:eastAsia="PC Tennessee" w:hAnsi="Tahoma" w:cs="Tahoma"/>
          <w:b/>
          <w:color w:val="000000"/>
          <w:sz w:val="24"/>
          <w:szCs w:val="24"/>
        </w:rPr>
        <w:t>204</w:t>
      </w:r>
    </w:p>
    <w:p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8A13B7">
        <w:rPr>
          <w:rFonts w:ascii="Tahoma" w:eastAsia="PC Tennessee" w:hAnsi="Tahoma" w:cs="Tahoma"/>
          <w:b/>
          <w:color w:val="000000"/>
          <w:sz w:val="24"/>
          <w:szCs w:val="24"/>
        </w:rPr>
        <w:t>O Come, O Come, Emmanuel</w:t>
      </w:r>
      <w:r>
        <w:rPr>
          <w:rFonts w:ascii="Tahoma" w:eastAsia="PC Tennessee" w:hAnsi="Tahoma" w:cs="Tahoma"/>
          <w:b/>
          <w:color w:val="000000"/>
          <w:sz w:val="24"/>
          <w:szCs w:val="24"/>
        </w:rPr>
        <w:t>”</w:t>
      </w:r>
      <w:r w:rsidR="001E74DC">
        <w:rPr>
          <w:rFonts w:ascii="Tahoma" w:eastAsia="PC Tennessee" w:hAnsi="Tahoma" w:cs="Tahoma"/>
          <w:b/>
          <w:color w:val="000000"/>
          <w:sz w:val="24"/>
          <w:szCs w:val="24"/>
        </w:rPr>
        <w:t xml:space="preserve"> </w:t>
      </w:r>
      <w:r>
        <w:rPr>
          <w:rFonts w:ascii="Tahoma" w:eastAsia="PC Tennessee" w:hAnsi="Tahoma" w:cs="Tahoma"/>
          <w:b/>
          <w:color w:val="000000"/>
          <w:sz w:val="24"/>
          <w:szCs w:val="24"/>
        </w:rPr>
        <w:t>(v</w:t>
      </w:r>
      <w:r w:rsidR="00C17D3E">
        <w:rPr>
          <w:rFonts w:ascii="Tahoma" w:eastAsia="PC Tennessee" w:hAnsi="Tahoma" w:cs="Tahoma"/>
          <w:b/>
          <w:color w:val="000000"/>
          <w:sz w:val="24"/>
          <w:szCs w:val="24"/>
        </w:rPr>
        <w:t>s</w:t>
      </w:r>
      <w:r>
        <w:rPr>
          <w:rFonts w:ascii="Tahoma" w:eastAsia="PC Tennessee" w:hAnsi="Tahoma" w:cs="Tahoma"/>
          <w:b/>
          <w:color w:val="000000"/>
          <w:sz w:val="24"/>
          <w:szCs w:val="24"/>
        </w:rPr>
        <w:t xml:space="preserve"> </w:t>
      </w:r>
      <w:r w:rsidR="00EB28E4">
        <w:rPr>
          <w:rFonts w:ascii="Tahoma" w:eastAsia="PC Tennessee" w:hAnsi="Tahoma" w:cs="Tahoma"/>
          <w:b/>
          <w:color w:val="000000"/>
          <w:sz w:val="24"/>
          <w:szCs w:val="24"/>
        </w:rPr>
        <w:t>1</w:t>
      </w:r>
      <w:proofErr w:type="gramStart"/>
      <w:r w:rsidR="000117D2">
        <w:rPr>
          <w:rFonts w:ascii="Tahoma" w:eastAsia="PC Tennessee" w:hAnsi="Tahoma" w:cs="Tahoma"/>
          <w:b/>
          <w:color w:val="000000"/>
          <w:sz w:val="24"/>
          <w:szCs w:val="24"/>
        </w:rPr>
        <w:t>,4</w:t>
      </w:r>
      <w:proofErr w:type="gramEnd"/>
      <w:r>
        <w:rPr>
          <w:rFonts w:ascii="Tahoma" w:eastAsia="PC Tennessee" w:hAnsi="Tahoma" w:cs="Tahoma"/>
          <w:b/>
          <w:color w:val="000000"/>
          <w:sz w:val="24"/>
          <w:szCs w:val="24"/>
        </w:rPr>
        <w:t>)</w:t>
      </w:r>
      <w:r w:rsidR="00794337">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sidR="008A13B7">
        <w:rPr>
          <w:rFonts w:ascii="Tahoma" w:eastAsia="PC Tennessee" w:hAnsi="Tahoma" w:cs="Tahoma"/>
          <w:b/>
          <w:color w:val="000000"/>
          <w:sz w:val="24"/>
          <w:szCs w:val="24"/>
        </w:rPr>
        <w:t>#211</w:t>
      </w:r>
    </w:p>
    <w:p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EE5DE3">
        <w:rPr>
          <w:rFonts w:ascii="Tahoma" w:eastAsia="PC Tennessee" w:hAnsi="Tahoma" w:cs="Tahoma"/>
          <w:b/>
          <w:color w:val="000000"/>
          <w:sz w:val="24"/>
          <w:szCs w:val="24"/>
        </w:rPr>
        <w:t>Away In A Manger”</w:t>
      </w:r>
      <w:r w:rsidR="00EE5DE3">
        <w:rPr>
          <w:rFonts w:ascii="Tahoma" w:eastAsia="PC Tennessee" w:hAnsi="Tahoma" w:cs="Tahoma"/>
          <w:b/>
          <w:color w:val="000000"/>
          <w:sz w:val="24"/>
          <w:szCs w:val="24"/>
        </w:rPr>
        <w:tab/>
      </w:r>
      <w:r w:rsidR="00EE5DE3">
        <w:rPr>
          <w:rFonts w:ascii="Tahoma" w:eastAsia="PC Tennessee" w:hAnsi="Tahoma" w:cs="Tahoma"/>
          <w:b/>
          <w:color w:val="000000"/>
          <w:sz w:val="24"/>
          <w:szCs w:val="24"/>
        </w:rPr>
        <w:tab/>
      </w:r>
      <w:r w:rsidR="00EE5DE3">
        <w:rPr>
          <w:rFonts w:ascii="Tahoma" w:eastAsia="PC Tennessee" w:hAnsi="Tahoma" w:cs="Tahoma"/>
          <w:b/>
          <w:color w:val="000000"/>
          <w:sz w:val="24"/>
          <w:szCs w:val="24"/>
        </w:rPr>
        <w:tab/>
      </w:r>
      <w:r w:rsidR="00EE5DE3">
        <w:rPr>
          <w:rFonts w:ascii="Tahoma" w:eastAsia="PC Tennessee" w:hAnsi="Tahoma" w:cs="Tahoma"/>
          <w:b/>
          <w:color w:val="000000"/>
          <w:sz w:val="24"/>
          <w:szCs w:val="24"/>
        </w:rPr>
        <w:tab/>
      </w:r>
      <w:r w:rsidR="00C4397D">
        <w:rPr>
          <w:rFonts w:ascii="Tahoma" w:eastAsia="PC Tennessee" w:hAnsi="Tahoma" w:cs="Tahoma"/>
          <w:b/>
          <w:color w:val="000000"/>
          <w:sz w:val="24"/>
          <w:szCs w:val="24"/>
        </w:rPr>
        <w:tab/>
      </w:r>
      <w:r w:rsidR="00EE5DE3">
        <w:rPr>
          <w:rFonts w:ascii="Tahoma" w:eastAsia="PC Tennessee" w:hAnsi="Tahoma" w:cs="Tahoma"/>
          <w:b/>
          <w:color w:val="000000"/>
          <w:sz w:val="24"/>
          <w:szCs w:val="24"/>
        </w:rPr>
        <w:t>UMH #217</w:t>
      </w:r>
    </w:p>
    <w:p w:rsidR="0008753A" w:rsidRDefault="0008753A" w:rsidP="005412F4">
      <w:pPr>
        <w:spacing w:after="0" w:line="240" w:lineRule="auto"/>
        <w:rPr>
          <w:rFonts w:ascii="Tahoma" w:eastAsia="PC Tennessee" w:hAnsi="Tahoma" w:cs="Tahoma"/>
          <w:b/>
          <w:color w:val="000000"/>
          <w:sz w:val="24"/>
          <w:szCs w:val="24"/>
        </w:rPr>
      </w:pPr>
    </w:p>
    <w:p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t>*CALL TO WORSHIP</w:t>
      </w:r>
    </w:p>
    <w:p w:rsidR="000B1158" w:rsidRDefault="000B1158" w:rsidP="00566E18">
      <w:pPr>
        <w:spacing w:after="0" w:line="240" w:lineRule="auto"/>
        <w:rPr>
          <w:rFonts w:ascii="Tahoma" w:eastAsia="PC Tennessee" w:hAnsi="Tahoma" w:cs="Tahoma"/>
          <w:b/>
          <w:sz w:val="24"/>
          <w:szCs w:val="24"/>
        </w:rPr>
      </w:pPr>
    </w:p>
    <w:p w:rsidR="00553A55" w:rsidRPr="00553A55" w:rsidRDefault="00553A55" w:rsidP="00553A55">
      <w:pPr>
        <w:spacing w:after="0" w:line="240" w:lineRule="auto"/>
        <w:rPr>
          <w:rFonts w:ascii="Tahoma" w:eastAsia="PC Tennessee" w:hAnsi="Tahoma" w:cs="Tahoma"/>
          <w:sz w:val="24"/>
          <w:szCs w:val="24"/>
        </w:rPr>
      </w:pPr>
      <w:r w:rsidRPr="00553A55">
        <w:rPr>
          <w:rFonts w:ascii="Tahoma" w:eastAsia="PC Tennessee" w:hAnsi="Tahoma" w:cs="Tahoma"/>
          <w:sz w:val="24"/>
          <w:szCs w:val="24"/>
        </w:rPr>
        <w:t>Leader:</w:t>
      </w:r>
      <w:r w:rsidRPr="00553A55">
        <w:rPr>
          <w:rFonts w:ascii="Tahoma" w:eastAsia="PC Tennessee" w:hAnsi="Tahoma" w:cs="Tahoma"/>
          <w:sz w:val="24"/>
          <w:szCs w:val="24"/>
        </w:rPr>
        <w:tab/>
        <w:t>Today there is good news for us to behold!</w:t>
      </w:r>
    </w:p>
    <w:p w:rsidR="00553A55" w:rsidRPr="00553A55" w:rsidRDefault="00553A55" w:rsidP="00553A55">
      <w:pPr>
        <w:spacing w:after="0" w:line="240" w:lineRule="auto"/>
        <w:rPr>
          <w:rFonts w:ascii="Tahoma" w:eastAsia="PC Tennessee" w:hAnsi="Tahoma" w:cs="Tahoma"/>
          <w:b/>
          <w:sz w:val="24"/>
          <w:szCs w:val="24"/>
        </w:rPr>
      </w:pPr>
    </w:p>
    <w:p w:rsidR="00553A55" w:rsidRDefault="00553A55" w:rsidP="00553A55">
      <w:pPr>
        <w:spacing w:after="0" w:line="240" w:lineRule="auto"/>
        <w:rPr>
          <w:rFonts w:ascii="Tahoma" w:eastAsia="PC Tennessee" w:hAnsi="Tahoma" w:cs="Tahoma"/>
          <w:b/>
          <w:sz w:val="24"/>
          <w:szCs w:val="24"/>
        </w:rPr>
      </w:pPr>
      <w:r w:rsidRPr="00553A55">
        <w:rPr>
          <w:rFonts w:ascii="Tahoma" w:eastAsia="PC Tennessee" w:hAnsi="Tahoma" w:cs="Tahoma"/>
          <w:b/>
          <w:sz w:val="24"/>
          <w:szCs w:val="24"/>
        </w:rPr>
        <w:t>P</w:t>
      </w:r>
      <w:r>
        <w:rPr>
          <w:rFonts w:ascii="Tahoma" w:eastAsia="PC Tennessee" w:hAnsi="Tahoma" w:cs="Tahoma"/>
          <w:b/>
          <w:sz w:val="24"/>
          <w:szCs w:val="24"/>
        </w:rPr>
        <w:t>eople</w:t>
      </w:r>
      <w:r w:rsidRPr="00553A55">
        <w:rPr>
          <w:rFonts w:ascii="Tahoma" w:eastAsia="PC Tennessee" w:hAnsi="Tahoma" w:cs="Tahoma"/>
          <w:b/>
          <w:sz w:val="24"/>
          <w:szCs w:val="24"/>
        </w:rPr>
        <w:t>:</w:t>
      </w:r>
      <w:r>
        <w:rPr>
          <w:rFonts w:ascii="Tahoma" w:eastAsia="PC Tennessee" w:hAnsi="Tahoma" w:cs="Tahoma"/>
          <w:b/>
          <w:sz w:val="24"/>
          <w:szCs w:val="24"/>
        </w:rPr>
        <w:tab/>
      </w:r>
      <w:r w:rsidRPr="00553A55">
        <w:rPr>
          <w:rFonts w:ascii="Tahoma" w:eastAsia="PC Tennessee" w:hAnsi="Tahoma" w:cs="Tahoma"/>
          <w:b/>
          <w:sz w:val="24"/>
          <w:szCs w:val="24"/>
        </w:rPr>
        <w:t xml:space="preserve">Those who feared that they were worth little to God have </w:t>
      </w:r>
    </w:p>
    <w:p w:rsidR="00553A55" w:rsidRDefault="00553A55" w:rsidP="00553A55">
      <w:pPr>
        <w:spacing w:after="0" w:line="240" w:lineRule="auto"/>
        <w:rPr>
          <w:rFonts w:ascii="Tahoma" w:eastAsia="PC Tennessee" w:hAnsi="Tahoma" w:cs="Tahoma"/>
          <w:b/>
          <w:sz w:val="24"/>
          <w:szCs w:val="24"/>
        </w:rPr>
      </w:pPr>
      <w:r>
        <w:rPr>
          <w:rFonts w:ascii="Tahoma" w:eastAsia="PC Tennessee" w:hAnsi="Tahoma" w:cs="Tahoma"/>
          <w:b/>
          <w:sz w:val="24"/>
          <w:szCs w:val="24"/>
        </w:rPr>
        <w:tab/>
      </w:r>
      <w:r>
        <w:rPr>
          <w:rFonts w:ascii="Tahoma" w:eastAsia="PC Tennessee" w:hAnsi="Tahoma" w:cs="Tahoma"/>
          <w:b/>
          <w:sz w:val="24"/>
          <w:szCs w:val="24"/>
        </w:rPr>
        <w:tab/>
      </w:r>
      <w:proofErr w:type="gramStart"/>
      <w:r w:rsidRPr="00553A55">
        <w:rPr>
          <w:rFonts w:ascii="Tahoma" w:eastAsia="PC Tennessee" w:hAnsi="Tahoma" w:cs="Tahoma"/>
          <w:b/>
          <w:sz w:val="24"/>
          <w:szCs w:val="24"/>
        </w:rPr>
        <w:t>found</w:t>
      </w:r>
      <w:proofErr w:type="gramEnd"/>
      <w:r w:rsidRPr="00553A55">
        <w:rPr>
          <w:rFonts w:ascii="Tahoma" w:eastAsia="PC Tennessee" w:hAnsi="Tahoma" w:cs="Tahoma"/>
          <w:b/>
          <w:sz w:val="24"/>
          <w:szCs w:val="24"/>
        </w:rPr>
        <w:t xml:space="preserve"> blessing in God’s sight.</w:t>
      </w:r>
    </w:p>
    <w:p w:rsidR="00553A55" w:rsidRDefault="00553A55" w:rsidP="00553A55">
      <w:pPr>
        <w:spacing w:after="0" w:line="240" w:lineRule="auto"/>
        <w:rPr>
          <w:rFonts w:ascii="Tahoma" w:eastAsia="PC Tennessee" w:hAnsi="Tahoma" w:cs="Tahoma"/>
          <w:sz w:val="24"/>
          <w:szCs w:val="24"/>
        </w:rPr>
      </w:pPr>
      <w:r w:rsidRPr="00553A55">
        <w:rPr>
          <w:rFonts w:ascii="Tahoma" w:eastAsia="PC Tennessee" w:hAnsi="Tahoma" w:cs="Tahoma"/>
          <w:sz w:val="24"/>
          <w:szCs w:val="24"/>
        </w:rPr>
        <w:lastRenderedPageBreak/>
        <w:t>Leader:</w:t>
      </w:r>
      <w:r w:rsidRPr="00553A55">
        <w:rPr>
          <w:rFonts w:ascii="Tahoma" w:eastAsia="PC Tennessee" w:hAnsi="Tahoma" w:cs="Tahoma"/>
          <w:sz w:val="24"/>
          <w:szCs w:val="24"/>
        </w:rPr>
        <w:tab/>
        <w:t xml:space="preserve">For in the mercy and love of God, the blind shall see, the lame shall </w:t>
      </w:r>
    </w:p>
    <w:p w:rsidR="00553A55" w:rsidRDefault="00553A55" w:rsidP="00553A55">
      <w:pPr>
        <w:spacing w:after="0" w:line="240" w:lineRule="auto"/>
        <w:rPr>
          <w:rFonts w:ascii="Tahoma" w:eastAsia="PC Tennessee" w:hAnsi="Tahoma" w:cs="Tahoma"/>
          <w:sz w:val="24"/>
          <w:szCs w:val="24"/>
        </w:rPr>
      </w:pPr>
      <w:r>
        <w:rPr>
          <w:rFonts w:ascii="Tahoma" w:eastAsia="PC Tennessee" w:hAnsi="Tahoma" w:cs="Tahoma"/>
          <w:sz w:val="24"/>
          <w:szCs w:val="24"/>
        </w:rPr>
        <w:tab/>
      </w:r>
      <w:r>
        <w:rPr>
          <w:rFonts w:ascii="Tahoma" w:eastAsia="PC Tennessee" w:hAnsi="Tahoma" w:cs="Tahoma"/>
          <w:sz w:val="24"/>
          <w:szCs w:val="24"/>
        </w:rPr>
        <w:tab/>
      </w:r>
      <w:proofErr w:type="gramStart"/>
      <w:r w:rsidRPr="00553A55">
        <w:rPr>
          <w:rFonts w:ascii="Tahoma" w:eastAsia="PC Tennessee" w:hAnsi="Tahoma" w:cs="Tahoma"/>
          <w:sz w:val="24"/>
          <w:szCs w:val="24"/>
        </w:rPr>
        <w:t>walk</w:t>
      </w:r>
      <w:proofErr w:type="gramEnd"/>
      <w:r w:rsidRPr="00553A55">
        <w:rPr>
          <w:rFonts w:ascii="Tahoma" w:eastAsia="PC Tennessee" w:hAnsi="Tahoma" w:cs="Tahoma"/>
          <w:sz w:val="24"/>
          <w:szCs w:val="24"/>
        </w:rPr>
        <w:t xml:space="preserve"> without pain, those who could not hear shall be blessed with </w:t>
      </w:r>
    </w:p>
    <w:p w:rsidR="00553A55" w:rsidRDefault="00553A55" w:rsidP="00553A55">
      <w:pPr>
        <w:spacing w:after="0" w:line="240" w:lineRule="auto"/>
        <w:rPr>
          <w:rFonts w:ascii="Tahoma" w:eastAsia="PC Tennessee" w:hAnsi="Tahoma" w:cs="Tahoma"/>
          <w:sz w:val="24"/>
          <w:szCs w:val="24"/>
        </w:rPr>
      </w:pPr>
      <w:r>
        <w:rPr>
          <w:rFonts w:ascii="Tahoma" w:eastAsia="PC Tennessee" w:hAnsi="Tahoma" w:cs="Tahoma"/>
          <w:sz w:val="24"/>
          <w:szCs w:val="24"/>
        </w:rPr>
        <w:tab/>
      </w:r>
      <w:r>
        <w:rPr>
          <w:rFonts w:ascii="Tahoma" w:eastAsia="PC Tennessee" w:hAnsi="Tahoma" w:cs="Tahoma"/>
          <w:sz w:val="24"/>
          <w:szCs w:val="24"/>
        </w:rPr>
        <w:tab/>
      </w:r>
      <w:proofErr w:type="gramStart"/>
      <w:r w:rsidRPr="00553A55">
        <w:rPr>
          <w:rFonts w:ascii="Tahoma" w:eastAsia="PC Tennessee" w:hAnsi="Tahoma" w:cs="Tahoma"/>
          <w:sz w:val="24"/>
          <w:szCs w:val="24"/>
        </w:rPr>
        <w:t>hearing</w:t>
      </w:r>
      <w:proofErr w:type="gramEnd"/>
      <w:r w:rsidRPr="00553A55">
        <w:rPr>
          <w:rFonts w:ascii="Tahoma" w:eastAsia="PC Tennessee" w:hAnsi="Tahoma" w:cs="Tahoma"/>
          <w:sz w:val="24"/>
          <w:szCs w:val="24"/>
        </w:rPr>
        <w:t>, and there shall be peace.</w:t>
      </w:r>
    </w:p>
    <w:p w:rsidR="00553A55" w:rsidRPr="00553A55" w:rsidRDefault="00553A55" w:rsidP="00553A55">
      <w:pPr>
        <w:spacing w:after="0" w:line="240" w:lineRule="auto"/>
        <w:rPr>
          <w:rFonts w:ascii="Tahoma" w:eastAsia="PC Tennessee" w:hAnsi="Tahoma" w:cs="Tahoma"/>
          <w:sz w:val="24"/>
          <w:szCs w:val="24"/>
        </w:rPr>
      </w:pPr>
    </w:p>
    <w:p w:rsidR="00553A55" w:rsidRDefault="00553A55" w:rsidP="00553A55">
      <w:pPr>
        <w:spacing w:after="0" w:line="240" w:lineRule="auto"/>
        <w:rPr>
          <w:rFonts w:ascii="Tahoma" w:eastAsia="PC Tennessee" w:hAnsi="Tahoma" w:cs="Tahoma"/>
          <w:b/>
          <w:sz w:val="24"/>
          <w:szCs w:val="24"/>
        </w:rPr>
      </w:pPr>
      <w:r w:rsidRPr="00553A55">
        <w:rPr>
          <w:rFonts w:ascii="Tahoma" w:eastAsia="PC Tennessee" w:hAnsi="Tahoma" w:cs="Tahoma"/>
          <w:b/>
          <w:sz w:val="24"/>
          <w:szCs w:val="24"/>
        </w:rPr>
        <w:t>P</w:t>
      </w:r>
      <w:r>
        <w:rPr>
          <w:rFonts w:ascii="Tahoma" w:eastAsia="PC Tennessee" w:hAnsi="Tahoma" w:cs="Tahoma"/>
          <w:b/>
          <w:sz w:val="24"/>
          <w:szCs w:val="24"/>
        </w:rPr>
        <w:t>eople</w:t>
      </w:r>
      <w:r w:rsidRPr="00553A55">
        <w:rPr>
          <w:rFonts w:ascii="Tahoma" w:eastAsia="PC Tennessee" w:hAnsi="Tahoma" w:cs="Tahoma"/>
          <w:b/>
          <w:sz w:val="24"/>
          <w:szCs w:val="24"/>
        </w:rPr>
        <w:t>:</w:t>
      </w:r>
      <w:r>
        <w:rPr>
          <w:rFonts w:ascii="Tahoma" w:eastAsia="PC Tennessee" w:hAnsi="Tahoma" w:cs="Tahoma"/>
          <w:b/>
          <w:sz w:val="24"/>
          <w:szCs w:val="24"/>
        </w:rPr>
        <w:tab/>
      </w:r>
      <w:r w:rsidRPr="00553A55">
        <w:rPr>
          <w:rFonts w:ascii="Tahoma" w:eastAsia="PC Tennessee" w:hAnsi="Tahoma" w:cs="Tahoma"/>
          <w:b/>
          <w:sz w:val="24"/>
          <w:szCs w:val="24"/>
        </w:rPr>
        <w:t>God’s mercy and love is poured out for our parched souls.</w:t>
      </w:r>
    </w:p>
    <w:p w:rsidR="00553A55" w:rsidRPr="00553A55" w:rsidRDefault="00553A55" w:rsidP="00553A55">
      <w:pPr>
        <w:spacing w:after="0" w:line="240" w:lineRule="auto"/>
        <w:rPr>
          <w:rFonts w:ascii="Tahoma" w:eastAsia="PC Tennessee" w:hAnsi="Tahoma" w:cs="Tahoma"/>
          <w:b/>
          <w:sz w:val="24"/>
          <w:szCs w:val="24"/>
        </w:rPr>
      </w:pPr>
    </w:p>
    <w:p w:rsidR="00553A55" w:rsidRPr="00553A55" w:rsidRDefault="00553A55" w:rsidP="00553A55">
      <w:pPr>
        <w:spacing w:after="0" w:line="240" w:lineRule="auto"/>
        <w:rPr>
          <w:rFonts w:ascii="Tahoma" w:eastAsia="PC Tennessee" w:hAnsi="Tahoma" w:cs="Tahoma"/>
          <w:sz w:val="24"/>
          <w:szCs w:val="24"/>
        </w:rPr>
      </w:pPr>
      <w:r w:rsidRPr="00553A55">
        <w:rPr>
          <w:rFonts w:ascii="Tahoma" w:eastAsia="PC Tennessee" w:hAnsi="Tahoma" w:cs="Tahoma"/>
          <w:sz w:val="24"/>
          <w:szCs w:val="24"/>
        </w:rPr>
        <w:t>Leader:</w:t>
      </w:r>
      <w:r w:rsidRPr="00553A55">
        <w:rPr>
          <w:rFonts w:ascii="Tahoma" w:eastAsia="PC Tennessee" w:hAnsi="Tahoma" w:cs="Tahoma"/>
          <w:sz w:val="24"/>
          <w:szCs w:val="24"/>
        </w:rPr>
        <w:tab/>
        <w:t>Behold! The Lord’s compassion is with God’s people.</w:t>
      </w:r>
    </w:p>
    <w:p w:rsidR="00553A55" w:rsidRDefault="00553A55" w:rsidP="00553A55">
      <w:pPr>
        <w:spacing w:after="0" w:line="240" w:lineRule="auto"/>
        <w:rPr>
          <w:rFonts w:ascii="Tahoma" w:eastAsia="PC Tennessee" w:hAnsi="Tahoma" w:cs="Tahoma"/>
          <w:b/>
          <w:sz w:val="24"/>
          <w:szCs w:val="24"/>
        </w:rPr>
      </w:pPr>
    </w:p>
    <w:p w:rsidR="00C50839" w:rsidRDefault="00553A55" w:rsidP="00553A55">
      <w:pPr>
        <w:spacing w:after="0" w:line="240" w:lineRule="auto"/>
        <w:rPr>
          <w:rFonts w:ascii="Tahoma" w:eastAsia="PC Tennessee" w:hAnsi="Tahoma" w:cs="Tahoma"/>
          <w:b/>
          <w:sz w:val="24"/>
          <w:szCs w:val="24"/>
        </w:rPr>
      </w:pPr>
      <w:r w:rsidRPr="00553A55">
        <w:rPr>
          <w:rFonts w:ascii="Tahoma" w:eastAsia="PC Tennessee" w:hAnsi="Tahoma" w:cs="Tahoma"/>
          <w:b/>
          <w:sz w:val="24"/>
          <w:szCs w:val="24"/>
        </w:rPr>
        <w:t>P</w:t>
      </w:r>
      <w:r>
        <w:rPr>
          <w:rFonts w:ascii="Tahoma" w:eastAsia="PC Tennessee" w:hAnsi="Tahoma" w:cs="Tahoma"/>
          <w:b/>
          <w:sz w:val="24"/>
          <w:szCs w:val="24"/>
        </w:rPr>
        <w:t>eople</w:t>
      </w:r>
      <w:r w:rsidRPr="00553A55">
        <w:rPr>
          <w:rFonts w:ascii="Tahoma" w:eastAsia="PC Tennessee" w:hAnsi="Tahoma" w:cs="Tahoma"/>
          <w:b/>
          <w:sz w:val="24"/>
          <w:szCs w:val="24"/>
        </w:rPr>
        <w:t>:</w:t>
      </w:r>
      <w:r>
        <w:rPr>
          <w:rFonts w:ascii="Tahoma" w:eastAsia="PC Tennessee" w:hAnsi="Tahoma" w:cs="Tahoma"/>
          <w:b/>
          <w:sz w:val="24"/>
          <w:szCs w:val="24"/>
        </w:rPr>
        <w:tab/>
      </w:r>
      <w:r w:rsidRPr="00553A55">
        <w:rPr>
          <w:rFonts w:ascii="Tahoma" w:eastAsia="PC Tennessee" w:hAnsi="Tahoma" w:cs="Tahoma"/>
          <w:b/>
          <w:sz w:val="24"/>
          <w:szCs w:val="24"/>
        </w:rPr>
        <w:t>Believe in the power of God in all things. AMEN.</w:t>
      </w:r>
    </w:p>
    <w:p w:rsidR="005B3ACD" w:rsidRDefault="005B3ACD" w:rsidP="00C50839">
      <w:pPr>
        <w:spacing w:after="0" w:line="240" w:lineRule="auto"/>
        <w:rPr>
          <w:rFonts w:ascii="Tahoma" w:eastAsia="PC Tennessee" w:hAnsi="Tahoma" w:cs="Tahoma"/>
          <w:b/>
          <w:sz w:val="24"/>
          <w:szCs w:val="24"/>
        </w:rPr>
      </w:pPr>
    </w:p>
    <w:p w:rsidR="00C50839" w:rsidRDefault="00C50839" w:rsidP="00C50839">
      <w:pPr>
        <w:spacing w:after="0" w:line="240" w:lineRule="auto"/>
        <w:rPr>
          <w:rFonts w:ascii="Tahoma" w:eastAsia="PC Tennessee" w:hAnsi="Tahoma" w:cs="Tahoma"/>
          <w:b/>
          <w:sz w:val="24"/>
          <w:szCs w:val="24"/>
        </w:rPr>
      </w:pPr>
      <w:r w:rsidRPr="00A672F0">
        <w:rPr>
          <w:rFonts w:ascii="Tahoma" w:eastAsia="PC Tennessee" w:hAnsi="Tahoma" w:cs="Tahoma"/>
          <w:b/>
          <w:i/>
          <w:sz w:val="24"/>
          <w:szCs w:val="24"/>
          <w:u w:val="single"/>
        </w:rPr>
        <w:t xml:space="preserve">READING FOR </w:t>
      </w:r>
      <w:r w:rsidR="00CB5FBE">
        <w:rPr>
          <w:rFonts w:ascii="Tahoma" w:eastAsia="PC Tennessee" w:hAnsi="Tahoma" w:cs="Tahoma"/>
          <w:b/>
          <w:i/>
          <w:sz w:val="24"/>
          <w:szCs w:val="24"/>
          <w:u w:val="single"/>
        </w:rPr>
        <w:t>THIRD</w:t>
      </w:r>
      <w:r w:rsidRPr="00A672F0">
        <w:rPr>
          <w:rFonts w:ascii="Tahoma" w:eastAsia="PC Tennessee" w:hAnsi="Tahoma" w:cs="Tahoma"/>
          <w:b/>
          <w:i/>
          <w:sz w:val="24"/>
          <w:szCs w:val="24"/>
          <w:u w:val="single"/>
        </w:rPr>
        <w:t xml:space="preserve"> SUNDAY IN ADVENT</w:t>
      </w:r>
      <w:r>
        <w:rPr>
          <w:rFonts w:ascii="Tahoma" w:eastAsia="PC Tennessee" w:hAnsi="Tahoma" w:cs="Tahoma"/>
          <w:b/>
          <w:sz w:val="24"/>
          <w:szCs w:val="24"/>
        </w:rPr>
        <w:t>:</w:t>
      </w:r>
    </w:p>
    <w:p w:rsidR="00C50839" w:rsidRDefault="00C50839" w:rsidP="00C50839">
      <w:pPr>
        <w:spacing w:after="0" w:line="240" w:lineRule="auto"/>
        <w:rPr>
          <w:rFonts w:ascii="Tahoma" w:eastAsia="PC Tennessee" w:hAnsi="Tahoma" w:cs="Tahoma"/>
          <w:b/>
          <w:sz w:val="24"/>
          <w:szCs w:val="24"/>
        </w:rPr>
      </w:pPr>
    </w:p>
    <w:p w:rsidR="00553A55" w:rsidRPr="00553A55" w:rsidRDefault="00553A55" w:rsidP="005E189A">
      <w:pPr>
        <w:spacing w:after="0" w:line="240" w:lineRule="auto"/>
        <w:jc w:val="both"/>
        <w:rPr>
          <w:rFonts w:ascii="Tahoma" w:eastAsia="PC Tennessee" w:hAnsi="Tahoma" w:cs="Tahoma"/>
          <w:b/>
          <w:sz w:val="24"/>
          <w:szCs w:val="24"/>
        </w:rPr>
      </w:pPr>
      <w:r w:rsidRPr="00553A55">
        <w:rPr>
          <w:rFonts w:ascii="Tahoma" w:eastAsia="PC Tennessee" w:hAnsi="Tahoma" w:cs="Tahoma"/>
          <w:b/>
          <w:sz w:val="24"/>
          <w:szCs w:val="24"/>
        </w:rPr>
        <w:t>Sometimes on our journey, our feet get heavy, our shoulders feel burdened, and our hearts seem slow. Sometimes in the preparation, the busyness overwhelms us, and we get lost in the doing and the planning and the running. And what we lose is a sense of why. Why do we do all of this? Why is this journey necessary? And the answer is simple: for the joy of it. We forget the joy when we get caught up in the to-do lists. We forget the joy when we worry more about how things look than connecting with others.</w:t>
      </w:r>
    </w:p>
    <w:p w:rsidR="00553A55" w:rsidRPr="00553A55" w:rsidRDefault="00553A55" w:rsidP="005E189A">
      <w:pPr>
        <w:spacing w:after="0" w:line="240" w:lineRule="auto"/>
        <w:jc w:val="both"/>
        <w:rPr>
          <w:rFonts w:ascii="Tahoma" w:eastAsia="PC Tennessee" w:hAnsi="Tahoma" w:cs="Tahoma"/>
          <w:b/>
          <w:sz w:val="24"/>
          <w:szCs w:val="24"/>
        </w:rPr>
      </w:pPr>
    </w:p>
    <w:p w:rsidR="00553A55" w:rsidRPr="00553A55" w:rsidRDefault="00553A55" w:rsidP="005E189A">
      <w:pPr>
        <w:spacing w:after="0" w:line="240" w:lineRule="auto"/>
        <w:jc w:val="both"/>
        <w:rPr>
          <w:rFonts w:ascii="Tahoma" w:eastAsia="PC Tennessee" w:hAnsi="Tahoma" w:cs="Tahoma"/>
          <w:b/>
          <w:sz w:val="24"/>
          <w:szCs w:val="24"/>
        </w:rPr>
      </w:pPr>
      <w:r w:rsidRPr="00553A55">
        <w:rPr>
          <w:rFonts w:ascii="Tahoma" w:eastAsia="PC Tennessee" w:hAnsi="Tahoma" w:cs="Tahoma"/>
          <w:b/>
          <w:sz w:val="24"/>
          <w:szCs w:val="24"/>
        </w:rPr>
        <w:t>Matthew tells us that when John asked if Jesus was the one to come, Jesus responded by saying look around you. Our call in this Advent journey is to look around us to see the one who comes already at work among us and to celebrate that presence with joy.</w:t>
      </w:r>
    </w:p>
    <w:p w:rsidR="00553A55" w:rsidRPr="00553A55" w:rsidRDefault="00553A55" w:rsidP="005E189A">
      <w:pPr>
        <w:spacing w:after="0" w:line="240" w:lineRule="auto"/>
        <w:jc w:val="both"/>
        <w:rPr>
          <w:rFonts w:ascii="Tahoma" w:eastAsia="PC Tennessee" w:hAnsi="Tahoma" w:cs="Tahoma"/>
          <w:b/>
          <w:sz w:val="24"/>
          <w:szCs w:val="24"/>
        </w:rPr>
      </w:pPr>
    </w:p>
    <w:p w:rsidR="00553A55" w:rsidRPr="00553A55" w:rsidRDefault="00553A55" w:rsidP="005E189A">
      <w:pPr>
        <w:spacing w:after="0" w:line="240" w:lineRule="auto"/>
        <w:jc w:val="both"/>
        <w:rPr>
          <w:rFonts w:ascii="Tahoma" w:eastAsia="PC Tennessee" w:hAnsi="Tahoma" w:cs="Tahoma"/>
          <w:b/>
          <w:sz w:val="24"/>
          <w:szCs w:val="24"/>
        </w:rPr>
      </w:pPr>
      <w:r w:rsidRPr="00553A55">
        <w:rPr>
          <w:rFonts w:ascii="Tahoma" w:eastAsia="PC Tennessee" w:hAnsi="Tahoma" w:cs="Tahoma"/>
          <w:b/>
          <w:sz w:val="24"/>
          <w:szCs w:val="24"/>
        </w:rPr>
        <w:t>We light the candles of peace and hope and joy to light our way as we journey.</w:t>
      </w:r>
    </w:p>
    <w:p w:rsidR="00553A55" w:rsidRPr="00553A55" w:rsidRDefault="00553A55" w:rsidP="005E189A">
      <w:pPr>
        <w:spacing w:after="0" w:line="240" w:lineRule="auto"/>
        <w:jc w:val="both"/>
        <w:rPr>
          <w:rFonts w:ascii="Tahoma" w:eastAsia="PC Tennessee" w:hAnsi="Tahoma" w:cs="Tahoma"/>
          <w:b/>
          <w:sz w:val="24"/>
          <w:szCs w:val="24"/>
        </w:rPr>
      </w:pPr>
    </w:p>
    <w:p w:rsidR="00553A55" w:rsidRDefault="00553A55" w:rsidP="00553A55">
      <w:pPr>
        <w:spacing w:after="0" w:line="240" w:lineRule="auto"/>
        <w:rPr>
          <w:rFonts w:ascii="Tahoma" w:eastAsia="PC Tennessee" w:hAnsi="Tahoma" w:cs="Tahoma"/>
          <w:b/>
          <w:sz w:val="24"/>
          <w:szCs w:val="24"/>
        </w:rPr>
      </w:pPr>
      <w:r w:rsidRPr="00553A55">
        <w:rPr>
          <w:rFonts w:ascii="Tahoma" w:eastAsia="PC Tennessee" w:hAnsi="Tahoma" w:cs="Tahoma"/>
          <w:b/>
          <w:sz w:val="24"/>
          <w:szCs w:val="24"/>
        </w:rPr>
        <w:t>(Light three candles on the wreath.)</w:t>
      </w:r>
    </w:p>
    <w:p w:rsidR="00D011D3" w:rsidRPr="00553A55" w:rsidRDefault="00D011D3" w:rsidP="00553A55">
      <w:pPr>
        <w:spacing w:after="0" w:line="240" w:lineRule="auto"/>
        <w:rPr>
          <w:rFonts w:ascii="Tahoma" w:eastAsia="PC Tennessee" w:hAnsi="Tahoma" w:cs="Tahoma"/>
          <w:b/>
          <w:sz w:val="24"/>
          <w:szCs w:val="24"/>
        </w:rPr>
      </w:pPr>
    </w:p>
    <w:p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CE24AB">
        <w:rPr>
          <w:rFonts w:ascii="Tahoma" w:eastAsia="PC Tennessee" w:hAnsi="Tahoma" w:cs="Tahoma"/>
          <w:b/>
          <w:sz w:val="24"/>
          <w:szCs w:val="24"/>
        </w:rPr>
        <w:t>“</w:t>
      </w:r>
      <w:r w:rsidR="00DC574A">
        <w:rPr>
          <w:rFonts w:ascii="Tahoma" w:eastAsia="PC Tennessee" w:hAnsi="Tahoma" w:cs="Tahoma"/>
          <w:b/>
          <w:sz w:val="24"/>
          <w:szCs w:val="24"/>
        </w:rPr>
        <w:t xml:space="preserve">Light The Advent Candle” (verse </w:t>
      </w:r>
      <w:r w:rsidR="00CB5FBE">
        <w:rPr>
          <w:rFonts w:ascii="Tahoma" w:eastAsia="PC Tennessee" w:hAnsi="Tahoma" w:cs="Tahoma"/>
          <w:b/>
          <w:sz w:val="24"/>
          <w:szCs w:val="24"/>
        </w:rPr>
        <w:t>3</w:t>
      </w:r>
      <w:r w:rsidR="00DC574A">
        <w:rPr>
          <w:rFonts w:ascii="Tahoma" w:eastAsia="PC Tennessee" w:hAnsi="Tahoma" w:cs="Tahoma"/>
          <w:b/>
          <w:sz w:val="24"/>
          <w:szCs w:val="24"/>
        </w:rPr>
        <w:t>)</w:t>
      </w:r>
      <w:r w:rsidR="006660CA">
        <w:rPr>
          <w:rFonts w:ascii="Tahoma" w:eastAsia="PC Tennessee" w:hAnsi="Tahoma" w:cs="Tahoma"/>
          <w:b/>
          <w:sz w:val="24"/>
          <w:szCs w:val="24"/>
        </w:rPr>
        <w:tab/>
      </w:r>
      <w:r w:rsidR="006660CA">
        <w:rPr>
          <w:rFonts w:ascii="Tahoma" w:eastAsia="PC Tennessee" w:hAnsi="Tahoma" w:cs="Tahoma"/>
          <w:b/>
          <w:sz w:val="24"/>
          <w:szCs w:val="24"/>
        </w:rPr>
        <w:tab/>
        <w:t>FWS #2090</w:t>
      </w:r>
    </w:p>
    <w:p w:rsidR="00D011D3" w:rsidRDefault="00D011D3" w:rsidP="00B80C9F">
      <w:pPr>
        <w:spacing w:after="0" w:line="240" w:lineRule="auto"/>
        <w:rPr>
          <w:rFonts w:ascii="Tahoma" w:eastAsia="PC Tennessee" w:hAnsi="Tahoma" w:cs="Tahoma"/>
          <w:b/>
          <w:sz w:val="24"/>
          <w:szCs w:val="24"/>
        </w:rPr>
      </w:pPr>
    </w:p>
    <w:p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C74DF4">
        <w:rPr>
          <w:rFonts w:ascii="Tahoma" w:eastAsia="PC Tennessee" w:hAnsi="Tahoma" w:cs="Tahoma"/>
          <w:b/>
          <w:sz w:val="24"/>
          <w:szCs w:val="24"/>
        </w:rPr>
        <w:t xml:space="preserve"> </w:t>
      </w:r>
      <w:r w:rsidR="00743099">
        <w:rPr>
          <w:rFonts w:ascii="Tahoma" w:eastAsia="PC Tennessee" w:hAnsi="Tahoma" w:cs="Tahoma"/>
          <w:b/>
          <w:sz w:val="24"/>
          <w:szCs w:val="24"/>
        </w:rPr>
        <w:t xml:space="preserve">     </w:t>
      </w:r>
      <w:r w:rsidR="00086AB3">
        <w:rPr>
          <w:rFonts w:ascii="Tahoma" w:eastAsia="PC Tennessee" w:hAnsi="Tahoma" w:cs="Tahoma"/>
          <w:b/>
          <w:sz w:val="24"/>
          <w:szCs w:val="24"/>
        </w:rPr>
        <w:t xml:space="preserve">Matthew </w:t>
      </w:r>
      <w:r w:rsidR="005B3ACD">
        <w:rPr>
          <w:rFonts w:ascii="Tahoma" w:eastAsia="PC Tennessee" w:hAnsi="Tahoma" w:cs="Tahoma"/>
          <w:b/>
          <w:sz w:val="24"/>
          <w:szCs w:val="24"/>
        </w:rPr>
        <w:t>1</w:t>
      </w:r>
      <w:r w:rsidR="00553A55">
        <w:rPr>
          <w:rFonts w:ascii="Tahoma" w:eastAsia="PC Tennessee" w:hAnsi="Tahoma" w:cs="Tahoma"/>
          <w:b/>
          <w:sz w:val="24"/>
          <w:szCs w:val="24"/>
        </w:rPr>
        <w:t>1:</w:t>
      </w:r>
      <w:r w:rsidR="005B3ACD">
        <w:rPr>
          <w:rFonts w:ascii="Tahoma" w:eastAsia="PC Tennessee" w:hAnsi="Tahoma" w:cs="Tahoma"/>
          <w:b/>
          <w:sz w:val="24"/>
          <w:szCs w:val="24"/>
        </w:rPr>
        <w:t xml:space="preserve">2-11 </w:t>
      </w:r>
      <w:r w:rsidR="005430F3" w:rsidRPr="005430F3">
        <w:rPr>
          <w:rFonts w:ascii="Tahoma" w:eastAsia="PC Tennessee" w:hAnsi="Tahoma" w:cs="Tahoma"/>
          <w:b/>
          <w:sz w:val="24"/>
          <w:szCs w:val="24"/>
        </w:rPr>
        <w:t>(NIV)</w:t>
      </w:r>
    </w:p>
    <w:p w:rsidR="001D7849" w:rsidRDefault="001D7849" w:rsidP="001E308C">
      <w:pPr>
        <w:spacing w:after="0" w:line="240" w:lineRule="auto"/>
        <w:jc w:val="both"/>
        <w:rPr>
          <w:rFonts w:ascii="Tahoma" w:eastAsia="PC Tennessee" w:hAnsi="Tahoma" w:cs="Tahoma"/>
          <w:b/>
          <w:sz w:val="24"/>
          <w:szCs w:val="24"/>
        </w:rPr>
      </w:pPr>
    </w:p>
    <w:p w:rsidR="005B3ACD" w:rsidRPr="005B3ACD"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 xml:space="preserve">2 John the Baptist, who was in prison, heard about all the things the Messiah was doing. So he sent his disciples to ask Jesus, 3 “Are you the </w:t>
      </w:r>
      <w:r>
        <w:rPr>
          <w:rFonts w:ascii="Tahoma" w:eastAsia="PC Tennessee" w:hAnsi="Tahoma" w:cs="Tahoma"/>
          <w:b/>
          <w:sz w:val="24"/>
          <w:szCs w:val="24"/>
        </w:rPr>
        <w:lastRenderedPageBreak/>
        <w:t>Messiah we’ve been expecting,</w:t>
      </w:r>
      <w:r w:rsidRPr="005B3ACD">
        <w:rPr>
          <w:rFonts w:ascii="Tahoma" w:eastAsia="PC Tennessee" w:hAnsi="Tahoma" w:cs="Tahoma"/>
          <w:b/>
          <w:sz w:val="24"/>
          <w:szCs w:val="24"/>
        </w:rPr>
        <w:t xml:space="preserve"> or should we keep looking for someone else?”</w:t>
      </w:r>
    </w:p>
    <w:p w:rsidR="005B3ACD" w:rsidRPr="005B3ACD" w:rsidRDefault="005B3ACD" w:rsidP="005B3ACD">
      <w:pPr>
        <w:spacing w:after="0" w:line="240" w:lineRule="auto"/>
        <w:jc w:val="both"/>
        <w:rPr>
          <w:rFonts w:ascii="Tahoma" w:eastAsia="PC Tennessee" w:hAnsi="Tahoma" w:cs="Tahoma"/>
          <w:b/>
          <w:sz w:val="24"/>
          <w:szCs w:val="24"/>
        </w:rPr>
      </w:pPr>
    </w:p>
    <w:p w:rsidR="005B3ACD" w:rsidRPr="005B3ACD"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 xml:space="preserve">4 Jesus told </w:t>
      </w:r>
      <w:proofErr w:type="gramStart"/>
      <w:r w:rsidRPr="005B3ACD">
        <w:rPr>
          <w:rFonts w:ascii="Tahoma" w:eastAsia="PC Tennessee" w:hAnsi="Tahoma" w:cs="Tahoma"/>
          <w:b/>
          <w:sz w:val="24"/>
          <w:szCs w:val="24"/>
        </w:rPr>
        <w:t>them,</w:t>
      </w:r>
      <w:proofErr w:type="gramEnd"/>
      <w:r w:rsidRPr="005B3ACD">
        <w:rPr>
          <w:rFonts w:ascii="Tahoma" w:eastAsia="PC Tennessee" w:hAnsi="Tahoma" w:cs="Tahoma"/>
          <w:b/>
          <w:sz w:val="24"/>
          <w:szCs w:val="24"/>
        </w:rPr>
        <w:t xml:space="preserve"> “Go back to John and tell him what you have heard and seen— 5 the blind see, the lame walk, those with leprosy are cured, the deaf hear, the dead are raised to life, and the Good News is being preached to the poor.” 6 And he added, “God blesses those who do</w:t>
      </w:r>
      <w:r>
        <w:rPr>
          <w:rFonts w:ascii="Tahoma" w:eastAsia="PC Tennessee" w:hAnsi="Tahoma" w:cs="Tahoma"/>
          <w:b/>
          <w:sz w:val="24"/>
          <w:szCs w:val="24"/>
        </w:rPr>
        <w:t xml:space="preserve"> not fall away because of me.</w:t>
      </w:r>
      <w:r w:rsidRPr="005B3ACD">
        <w:rPr>
          <w:rFonts w:ascii="Tahoma" w:eastAsia="PC Tennessee" w:hAnsi="Tahoma" w:cs="Tahoma"/>
          <w:b/>
          <w:sz w:val="24"/>
          <w:szCs w:val="24"/>
        </w:rPr>
        <w:t>”</w:t>
      </w:r>
    </w:p>
    <w:p w:rsidR="005B3ACD" w:rsidRPr="005B3ACD" w:rsidRDefault="005B3ACD" w:rsidP="005B3ACD">
      <w:pPr>
        <w:spacing w:after="0" w:line="240" w:lineRule="auto"/>
        <w:jc w:val="both"/>
        <w:rPr>
          <w:rFonts w:ascii="Tahoma" w:eastAsia="PC Tennessee" w:hAnsi="Tahoma" w:cs="Tahoma"/>
          <w:b/>
          <w:sz w:val="24"/>
          <w:szCs w:val="24"/>
        </w:rPr>
      </w:pPr>
    </w:p>
    <w:p w:rsidR="005B3ACD" w:rsidRPr="005B3ACD"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7 As John’s disciples were leaving, Jesus began talking about him to the crowds. “What kind of man did you go into the wilderness to see? Was he a weak reed, swayed by every breath of wind? 8 Or were you expecting to see a man dressed in expensive clothes? No, people with expensive clothes live in palaces. 9 Were you looking for a prophet? Yes, and he is more than a prophet. 10 John is the man to whom the Scriptures refer when they say,</w:t>
      </w:r>
    </w:p>
    <w:p w:rsidR="005B3ACD" w:rsidRPr="005B3ACD" w:rsidRDefault="005B3ACD" w:rsidP="005B3ACD">
      <w:pPr>
        <w:spacing w:after="0" w:line="240" w:lineRule="auto"/>
        <w:jc w:val="both"/>
        <w:rPr>
          <w:rFonts w:ascii="Tahoma" w:eastAsia="PC Tennessee" w:hAnsi="Tahoma" w:cs="Tahoma"/>
          <w:b/>
          <w:sz w:val="24"/>
          <w:szCs w:val="24"/>
        </w:rPr>
      </w:pPr>
    </w:p>
    <w:p w:rsidR="005B3ACD" w:rsidRPr="005B3ACD"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‘Look, I am sending my messenger ahead of you,</w:t>
      </w:r>
    </w:p>
    <w:p w:rsidR="005B3ACD" w:rsidRPr="005B3ACD"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 xml:space="preserve">    </w:t>
      </w:r>
      <w:proofErr w:type="gramStart"/>
      <w:r w:rsidRPr="005B3ACD">
        <w:rPr>
          <w:rFonts w:ascii="Tahoma" w:eastAsia="PC Tennessee" w:hAnsi="Tahoma" w:cs="Tahoma"/>
          <w:b/>
          <w:sz w:val="24"/>
          <w:szCs w:val="24"/>
        </w:rPr>
        <w:t>and</w:t>
      </w:r>
      <w:proofErr w:type="gramEnd"/>
      <w:r w:rsidRPr="005B3ACD">
        <w:rPr>
          <w:rFonts w:ascii="Tahoma" w:eastAsia="PC Tennessee" w:hAnsi="Tahoma" w:cs="Tahoma"/>
          <w:b/>
          <w:sz w:val="24"/>
          <w:szCs w:val="24"/>
        </w:rPr>
        <w:t xml:space="preserve"> he will </w:t>
      </w:r>
      <w:r>
        <w:rPr>
          <w:rFonts w:ascii="Tahoma" w:eastAsia="PC Tennessee" w:hAnsi="Tahoma" w:cs="Tahoma"/>
          <w:b/>
          <w:sz w:val="24"/>
          <w:szCs w:val="24"/>
        </w:rPr>
        <w:t>prepare your way before you.’</w:t>
      </w:r>
    </w:p>
    <w:p w:rsidR="005B3ACD" w:rsidRPr="005B3ACD" w:rsidRDefault="005B3ACD" w:rsidP="005B3ACD">
      <w:pPr>
        <w:spacing w:after="0" w:line="240" w:lineRule="auto"/>
        <w:jc w:val="both"/>
        <w:rPr>
          <w:rFonts w:ascii="Tahoma" w:eastAsia="PC Tennessee" w:hAnsi="Tahoma" w:cs="Tahoma"/>
          <w:b/>
          <w:sz w:val="24"/>
          <w:szCs w:val="24"/>
        </w:rPr>
      </w:pPr>
    </w:p>
    <w:p w:rsidR="00086AB3" w:rsidRDefault="005B3ACD" w:rsidP="005B3ACD">
      <w:pPr>
        <w:spacing w:after="0" w:line="240" w:lineRule="auto"/>
        <w:jc w:val="both"/>
        <w:rPr>
          <w:rFonts w:ascii="Tahoma" w:eastAsia="PC Tennessee" w:hAnsi="Tahoma" w:cs="Tahoma"/>
          <w:b/>
          <w:sz w:val="24"/>
          <w:szCs w:val="24"/>
        </w:rPr>
      </w:pPr>
      <w:r w:rsidRPr="005B3ACD">
        <w:rPr>
          <w:rFonts w:ascii="Tahoma" w:eastAsia="PC Tennessee" w:hAnsi="Tahoma" w:cs="Tahoma"/>
          <w:b/>
          <w:sz w:val="24"/>
          <w:szCs w:val="24"/>
        </w:rPr>
        <w:t xml:space="preserve">11 “I tell you the truth, of all who have ever </w:t>
      </w:r>
      <w:proofErr w:type="gramStart"/>
      <w:r w:rsidRPr="005B3ACD">
        <w:rPr>
          <w:rFonts w:ascii="Tahoma" w:eastAsia="PC Tennessee" w:hAnsi="Tahoma" w:cs="Tahoma"/>
          <w:b/>
          <w:sz w:val="24"/>
          <w:szCs w:val="24"/>
        </w:rPr>
        <w:t>lived,</w:t>
      </w:r>
      <w:proofErr w:type="gramEnd"/>
      <w:r w:rsidRPr="005B3ACD">
        <w:rPr>
          <w:rFonts w:ascii="Tahoma" w:eastAsia="PC Tennessee" w:hAnsi="Tahoma" w:cs="Tahoma"/>
          <w:b/>
          <w:sz w:val="24"/>
          <w:szCs w:val="24"/>
        </w:rPr>
        <w:t xml:space="preserve"> none is greater than John the Baptist. Yet even the least person in the Kingdom of Heaven is greater than he is!</w:t>
      </w:r>
    </w:p>
    <w:p w:rsidR="00CB5FBE" w:rsidRDefault="00CB5FBE" w:rsidP="001E308C">
      <w:pPr>
        <w:spacing w:after="0" w:line="240" w:lineRule="auto"/>
        <w:jc w:val="both"/>
        <w:rPr>
          <w:rFonts w:ascii="Tahoma" w:eastAsia="PC Tennessee" w:hAnsi="Tahoma" w:cs="Tahoma"/>
          <w:b/>
          <w:sz w:val="24"/>
          <w:szCs w:val="24"/>
        </w:rPr>
      </w:pPr>
    </w:p>
    <w:p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 xml:space="preserve">hanks </w:t>
      </w:r>
      <w:proofErr w:type="gramStart"/>
      <w:r w:rsidR="00757384">
        <w:rPr>
          <w:rFonts w:ascii="Tahoma" w:eastAsia="Times New Roman" w:hAnsi="Tahoma" w:cs="Tahoma"/>
          <w:b/>
          <w:color w:val="000000"/>
          <w:sz w:val="24"/>
          <w:szCs w:val="24"/>
        </w:rPr>
        <w:t>be</w:t>
      </w:r>
      <w:proofErr w:type="gramEnd"/>
      <w:r w:rsidR="00757384">
        <w:rPr>
          <w:rFonts w:ascii="Tahoma" w:eastAsia="Times New Roman" w:hAnsi="Tahoma" w:cs="Tahoma"/>
          <w:b/>
          <w:color w:val="000000"/>
          <w:sz w:val="24"/>
          <w:szCs w:val="24"/>
        </w:rPr>
        <w:t xml:space="preserv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rsidR="001D7849" w:rsidRDefault="001D7849" w:rsidP="00347146">
      <w:pPr>
        <w:spacing w:after="0" w:line="240" w:lineRule="auto"/>
        <w:jc w:val="both"/>
        <w:rPr>
          <w:rFonts w:ascii="Tahoma" w:eastAsia="Times New Roman" w:hAnsi="Tahoma" w:cs="Tahoma"/>
          <w:b/>
          <w:color w:val="000000"/>
          <w:sz w:val="24"/>
          <w:szCs w:val="24"/>
        </w:rPr>
      </w:pPr>
    </w:p>
    <w:p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rsidR="00D55E86" w:rsidRDefault="00D55E86" w:rsidP="002C237D">
      <w:pPr>
        <w:spacing w:after="0" w:line="240" w:lineRule="auto"/>
        <w:jc w:val="both"/>
        <w:rPr>
          <w:rFonts w:ascii="Tahoma" w:eastAsia="Times New Roman" w:hAnsi="Tahoma" w:cs="Tahoma"/>
          <w:b/>
          <w:color w:val="000000"/>
          <w:sz w:val="24"/>
          <w:szCs w:val="24"/>
        </w:rPr>
      </w:pPr>
    </w:p>
    <w:p w:rsidR="00B92ADC"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F466B5">
        <w:rPr>
          <w:rFonts w:ascii="Tahoma" w:eastAsia="Times New Roman" w:hAnsi="Tahoma" w:cs="Tahoma"/>
          <w:b/>
          <w:color w:val="000000"/>
          <w:sz w:val="24"/>
          <w:szCs w:val="24"/>
        </w:rPr>
        <w:t>Joy On The Holy Highway</w:t>
      </w:r>
      <w:r w:rsidR="002F3AF0">
        <w:rPr>
          <w:rFonts w:ascii="Tahoma" w:eastAsia="Times New Roman" w:hAnsi="Tahoma" w:cs="Tahoma"/>
          <w:b/>
          <w:color w:val="000000"/>
          <w:sz w:val="24"/>
          <w:szCs w:val="24"/>
        </w:rPr>
        <w:t>”</w:t>
      </w:r>
      <w:bookmarkStart w:id="0" w:name="_GoBack"/>
      <w:bookmarkEnd w:id="0"/>
      <w:r w:rsidR="000F37AC">
        <w:rPr>
          <w:rFonts w:ascii="Tahoma" w:eastAsia="Times New Roman" w:hAnsi="Tahoma" w:cs="Tahoma"/>
          <w:b/>
          <w:color w:val="000000"/>
          <w:sz w:val="24"/>
          <w:szCs w:val="24"/>
        </w:rPr>
        <w:tab/>
        <w:t xml:space="preserve">  </w:t>
      </w:r>
      <w:r w:rsidR="00AA4720">
        <w:rPr>
          <w:rFonts w:ascii="Tahoma" w:eastAsia="Times New Roman" w:hAnsi="Tahoma" w:cs="Tahoma"/>
          <w:b/>
          <w:color w:val="000000"/>
          <w:sz w:val="24"/>
          <w:szCs w:val="24"/>
        </w:rPr>
        <w:t xml:space="preserve">   </w:t>
      </w:r>
      <w:r w:rsidR="00801B5C">
        <w:rPr>
          <w:rFonts w:ascii="Tahoma" w:eastAsia="Times New Roman" w:hAnsi="Tahoma" w:cs="Tahoma"/>
          <w:b/>
          <w:color w:val="000000"/>
          <w:sz w:val="24"/>
          <w:szCs w:val="24"/>
        </w:rPr>
        <w:t>Pastor Jewell Brodie</w:t>
      </w:r>
    </w:p>
    <w:p w:rsidR="007C4B2A" w:rsidRDefault="007C4B2A" w:rsidP="007C4B2A">
      <w:pPr>
        <w:spacing w:after="0" w:line="240" w:lineRule="auto"/>
        <w:jc w:val="both"/>
        <w:rPr>
          <w:rFonts w:ascii="Tahoma" w:eastAsia="Times New Roman" w:hAnsi="Tahoma" w:cs="Tahoma"/>
          <w:b/>
          <w:color w:val="000000"/>
          <w:sz w:val="24"/>
          <w:szCs w:val="24"/>
        </w:rPr>
      </w:pPr>
    </w:p>
    <w:p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r>
      <w:proofErr w:type="gramStart"/>
      <w:r>
        <w:rPr>
          <w:rFonts w:ascii="Tahoma" w:eastAsia="PC Tennessee" w:hAnsi="Tahoma" w:cs="Times New Roman"/>
          <w:b/>
          <w:sz w:val="24"/>
          <w:szCs w:val="20"/>
        </w:rPr>
        <w:t>Praise Father, Son and Holy Ghost</w:t>
      </w:r>
      <w:r w:rsidR="00EE3BCF">
        <w:rPr>
          <w:rFonts w:ascii="Tahoma" w:eastAsia="PC Tennessee" w:hAnsi="Tahoma" w:cs="Times New Roman"/>
          <w:b/>
          <w:sz w:val="24"/>
          <w:szCs w:val="20"/>
        </w:rPr>
        <w:t>.</w:t>
      </w:r>
      <w:proofErr w:type="gramEnd"/>
      <w:r w:rsidR="00EE3BCF">
        <w:rPr>
          <w:rFonts w:ascii="Tahoma" w:eastAsia="PC Tennessee" w:hAnsi="Tahoma" w:cs="Times New Roman"/>
          <w:b/>
          <w:sz w:val="24"/>
          <w:szCs w:val="20"/>
        </w:rPr>
        <w:t xml:space="preserve">  Amen.</w:t>
      </w:r>
    </w:p>
    <w:p w:rsidR="00453B87" w:rsidRDefault="00453B87" w:rsidP="00566E18">
      <w:pPr>
        <w:spacing w:after="0" w:line="240" w:lineRule="auto"/>
        <w:jc w:val="both"/>
        <w:rPr>
          <w:rFonts w:ascii="Tahoma" w:eastAsia="PC Tennessee" w:hAnsi="Tahoma" w:cs="Times New Roman"/>
          <w:b/>
          <w:sz w:val="24"/>
          <w:szCs w:val="20"/>
        </w:rPr>
      </w:pPr>
    </w:p>
    <w:p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lastRenderedPageBreak/>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rsidR="00682C78" w:rsidRDefault="00682C78" w:rsidP="00566E18">
      <w:pPr>
        <w:spacing w:after="0" w:line="240" w:lineRule="auto"/>
        <w:jc w:val="both"/>
        <w:rPr>
          <w:rFonts w:ascii="Tahoma" w:eastAsia="PC Tennessee" w:hAnsi="Tahoma" w:cs="Times New Roman"/>
          <w:b/>
          <w:sz w:val="24"/>
          <w:szCs w:val="20"/>
        </w:rPr>
      </w:pPr>
    </w:p>
    <w:p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rsidR="00627EA3" w:rsidRDefault="00627EA3" w:rsidP="00566E18">
      <w:pPr>
        <w:spacing w:after="0" w:line="240" w:lineRule="auto"/>
        <w:jc w:val="both"/>
        <w:rPr>
          <w:rFonts w:ascii="Tahoma" w:eastAsia="PC Tennessee" w:hAnsi="Tahoma" w:cs="Times New Roman"/>
          <w:b/>
          <w:sz w:val="24"/>
          <w:szCs w:val="20"/>
        </w:rPr>
      </w:pPr>
    </w:p>
    <w:p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rsidR="00167D47" w:rsidRDefault="00167D47" w:rsidP="00566E18">
      <w:pPr>
        <w:spacing w:after="0" w:line="240" w:lineRule="auto"/>
        <w:jc w:val="both"/>
        <w:rPr>
          <w:rFonts w:ascii="Tahoma" w:eastAsia="Times New Roman" w:hAnsi="Tahoma" w:cs="Tahoma"/>
          <w:b/>
          <w:color w:val="000000"/>
          <w:sz w:val="24"/>
          <w:szCs w:val="24"/>
        </w:rPr>
      </w:pPr>
    </w:p>
    <w:p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rsidR="006572F0" w:rsidRDefault="006572F0" w:rsidP="00566E18">
      <w:pPr>
        <w:spacing w:after="0" w:line="240" w:lineRule="auto"/>
        <w:rPr>
          <w:rFonts w:ascii="Tahoma" w:eastAsia="PC Tennessee" w:hAnsi="Tahoma" w:cs="Times New Roman"/>
          <w:sz w:val="24"/>
          <w:szCs w:val="20"/>
        </w:rPr>
      </w:pPr>
    </w:p>
    <w:p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566E18">
        <w:rPr>
          <w:rFonts w:ascii="Tahoma" w:eastAsia="PC Tennessee" w:hAnsi="Tahoma" w:cs="Times New Roman"/>
          <w:b/>
          <w:sz w:val="24"/>
          <w:szCs w:val="20"/>
        </w:rPr>
        <w:t>is</w:t>
      </w:r>
      <w:proofErr w:type="gramEnd"/>
      <w:r w:rsidRPr="00566E18">
        <w:rPr>
          <w:rFonts w:ascii="Tahoma" w:eastAsia="PC Tennessee" w:hAnsi="Tahoma" w:cs="Times New Roman"/>
          <w:b/>
          <w:sz w:val="24"/>
          <w:szCs w:val="20"/>
        </w:rPr>
        <w:t xml:space="preserve"> the kingdom, and the power, and the glory forever.  Amen.</w:t>
      </w:r>
    </w:p>
    <w:p w:rsidR="00661447" w:rsidRDefault="00661447" w:rsidP="00661447">
      <w:pPr>
        <w:spacing w:after="0" w:line="240" w:lineRule="auto"/>
        <w:jc w:val="both"/>
        <w:rPr>
          <w:rFonts w:ascii="Tahoma" w:eastAsia="PC Tennessee" w:hAnsi="Tahoma" w:cs="Times New Roman"/>
          <w:b/>
          <w:sz w:val="24"/>
          <w:szCs w:val="20"/>
        </w:rPr>
      </w:pPr>
    </w:p>
    <w:p w:rsidR="00B43F81" w:rsidRPr="004E3E50" w:rsidRDefault="00B43F81" w:rsidP="00B43F81">
      <w:pPr>
        <w:spacing w:after="0" w:line="240" w:lineRule="auto"/>
        <w:rPr>
          <w:rFonts w:ascii="Tahoma" w:eastAsia="PC Tennessee" w:hAnsi="Tahoma" w:cs="Times New Roman"/>
          <w:b/>
          <w:sz w:val="24"/>
          <w:szCs w:val="24"/>
        </w:rPr>
      </w:pPr>
      <w:r w:rsidRPr="004E3E50">
        <w:rPr>
          <w:rFonts w:ascii="Tahoma" w:eastAsia="PC Tennessee" w:hAnsi="Tahoma" w:cs="Times New Roman"/>
          <w:b/>
          <w:sz w:val="24"/>
          <w:szCs w:val="24"/>
        </w:rPr>
        <w:t xml:space="preserve">RESPONSE  </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“Alleluia”</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FWS #2043</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4E3E50">
        <w:rPr>
          <w:rFonts w:ascii="Tahoma" w:eastAsia="Times New Roman" w:hAnsi="Tahoma" w:cs="Tahoma"/>
          <w:b/>
          <w:sz w:val="24"/>
          <w:szCs w:val="24"/>
        </w:rPr>
        <w:t>“Alleluia, Alleluia, Alleluia, Alleluia”</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t>ANNOUNCEMENTS</w:t>
      </w:r>
    </w:p>
    <w:p w:rsidR="00266E33" w:rsidRDefault="00266E33" w:rsidP="00566E18">
      <w:pPr>
        <w:spacing w:after="0" w:line="240" w:lineRule="auto"/>
        <w:rPr>
          <w:rFonts w:ascii="Tahoma" w:eastAsia="Times New Roman" w:hAnsi="Tahoma" w:cs="Tahoma"/>
          <w:b/>
          <w:sz w:val="24"/>
          <w:szCs w:val="24"/>
        </w:rPr>
      </w:pPr>
    </w:p>
    <w:p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t>TITHES AND OFFERINGS—</w:t>
      </w:r>
      <w:proofErr w:type="gramStart"/>
      <w:r>
        <w:rPr>
          <w:rFonts w:ascii="Tahoma" w:eastAsia="Times New Roman" w:hAnsi="Tahoma" w:cs="Tahoma"/>
          <w:b/>
          <w:sz w:val="24"/>
          <w:szCs w:val="24"/>
        </w:rPr>
        <w:t>Please</w:t>
      </w:r>
      <w:proofErr w:type="gramEnd"/>
      <w:r>
        <w:rPr>
          <w:rFonts w:ascii="Tahoma" w:eastAsia="Times New Roman" w:hAnsi="Tahoma" w:cs="Tahoma"/>
          <w:b/>
          <w:sz w:val="24"/>
          <w:szCs w:val="24"/>
        </w:rPr>
        <w:t xml:space="preserve"> leave your tithes and offerings in one of the collection boxes either on your way in or on your way out of the sanctuary.</w:t>
      </w:r>
    </w:p>
    <w:p w:rsidR="00502315" w:rsidRDefault="00502315" w:rsidP="00322CE9">
      <w:pPr>
        <w:spacing w:after="0" w:line="240" w:lineRule="auto"/>
        <w:rPr>
          <w:rFonts w:ascii="Tahoma" w:eastAsia="Times New Roman" w:hAnsi="Tahoma" w:cs="Tahoma"/>
          <w:b/>
          <w:sz w:val="24"/>
          <w:szCs w:val="24"/>
        </w:rPr>
      </w:pPr>
    </w:p>
    <w:p w:rsidR="00597A98" w:rsidRDefault="00597A98" w:rsidP="00802E48">
      <w:pPr>
        <w:spacing w:after="0" w:line="240" w:lineRule="auto"/>
        <w:rPr>
          <w:rFonts w:ascii="Tahoma" w:eastAsia="PC Tennessee" w:hAnsi="Tahoma" w:cs="Tahoma"/>
          <w:b/>
          <w:color w:val="000000"/>
          <w:sz w:val="24"/>
          <w:szCs w:val="24"/>
        </w:rPr>
      </w:pPr>
      <w:r>
        <w:rPr>
          <w:rFonts w:ascii="Tahoma" w:eastAsia="Times New Roman" w:hAnsi="Tahoma" w:cs="Tahoma"/>
          <w:b/>
          <w:sz w:val="24"/>
          <w:szCs w:val="24"/>
        </w:rPr>
        <w:t xml:space="preserve">*HYMN OF </w:t>
      </w:r>
      <w:proofErr w:type="gramStart"/>
      <w:r>
        <w:rPr>
          <w:rFonts w:ascii="Tahoma" w:eastAsia="Times New Roman" w:hAnsi="Tahoma" w:cs="Tahoma"/>
          <w:b/>
          <w:sz w:val="24"/>
          <w:szCs w:val="24"/>
        </w:rPr>
        <w:t>CELEBRATION</w:t>
      </w:r>
      <w:r w:rsidR="00054473">
        <w:rPr>
          <w:rFonts w:ascii="Tahoma" w:eastAsia="Times New Roman" w:hAnsi="Tahoma" w:cs="Tahoma"/>
          <w:b/>
          <w:sz w:val="24"/>
          <w:szCs w:val="24"/>
        </w:rPr>
        <w:t xml:space="preserve"> </w:t>
      </w:r>
      <w:r w:rsidR="004A55AC">
        <w:rPr>
          <w:rFonts w:ascii="Tahoma" w:eastAsia="Times New Roman" w:hAnsi="Tahoma" w:cs="Tahoma"/>
          <w:b/>
          <w:sz w:val="24"/>
          <w:szCs w:val="24"/>
        </w:rPr>
        <w:t xml:space="preserve"> </w:t>
      </w:r>
      <w:r w:rsidR="009B4597">
        <w:rPr>
          <w:rFonts w:ascii="Tahoma" w:eastAsia="PC Tennessee" w:hAnsi="Tahoma" w:cs="Tahoma"/>
          <w:b/>
          <w:color w:val="000000"/>
          <w:sz w:val="24"/>
          <w:szCs w:val="24"/>
        </w:rPr>
        <w:t>“</w:t>
      </w:r>
      <w:proofErr w:type="gramEnd"/>
      <w:r w:rsidR="007F1D6F">
        <w:rPr>
          <w:rFonts w:ascii="Tahoma" w:eastAsia="PC Tennessee" w:hAnsi="Tahoma" w:cs="Tahoma"/>
          <w:b/>
          <w:color w:val="000000"/>
          <w:sz w:val="24"/>
          <w:szCs w:val="24"/>
        </w:rPr>
        <w:t>What Child Is This</w:t>
      </w:r>
      <w:r w:rsidR="00B26A68">
        <w:rPr>
          <w:rFonts w:ascii="Tahoma" w:eastAsia="PC Tennessee" w:hAnsi="Tahoma" w:cs="Tahoma"/>
          <w:b/>
          <w:color w:val="000000"/>
          <w:sz w:val="24"/>
          <w:szCs w:val="24"/>
        </w:rPr>
        <w:t>”</w:t>
      </w:r>
      <w:r w:rsidR="007F1D6F">
        <w:rPr>
          <w:rFonts w:ascii="Tahoma" w:eastAsia="PC Tennessee" w:hAnsi="Tahoma" w:cs="Tahoma"/>
          <w:b/>
          <w:color w:val="000000"/>
          <w:sz w:val="24"/>
          <w:szCs w:val="24"/>
        </w:rPr>
        <w:tab/>
      </w:r>
      <w:r w:rsidR="007F1D6F">
        <w:rPr>
          <w:rFonts w:ascii="Tahoma" w:eastAsia="PC Tennessee" w:hAnsi="Tahoma" w:cs="Tahoma"/>
          <w:b/>
          <w:color w:val="000000"/>
          <w:sz w:val="24"/>
          <w:szCs w:val="24"/>
        </w:rPr>
        <w:tab/>
      </w:r>
      <w:r w:rsidR="007F1D6F">
        <w:rPr>
          <w:rFonts w:ascii="Tahoma" w:eastAsia="PC Tennessee" w:hAnsi="Tahoma" w:cs="Tahoma"/>
          <w:b/>
          <w:color w:val="000000"/>
          <w:sz w:val="24"/>
          <w:szCs w:val="24"/>
        </w:rPr>
        <w:tab/>
        <w:t>UMH #219</w:t>
      </w:r>
    </w:p>
    <w:p w:rsidR="00770EFD" w:rsidRDefault="00770EFD" w:rsidP="00802E48">
      <w:pPr>
        <w:spacing w:after="0" w:line="240" w:lineRule="auto"/>
        <w:rPr>
          <w:rFonts w:ascii="Tahoma" w:eastAsia="PC Tennessee" w:hAnsi="Tahoma" w:cs="Tahoma"/>
          <w:b/>
          <w:color w:val="000000"/>
          <w:sz w:val="24"/>
          <w:szCs w:val="24"/>
        </w:rPr>
      </w:pPr>
    </w:p>
    <w:p w:rsidR="00DB692B"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r w:rsidR="009C2BBC">
        <w:rPr>
          <w:rFonts w:ascii="Tahoma" w:eastAsia="PC Tennessee" w:hAnsi="Tahoma" w:cs="Tahoma"/>
          <w:b/>
          <w:color w:val="000000"/>
          <w:sz w:val="24"/>
          <w:szCs w:val="24"/>
        </w:rPr>
        <w:tab/>
      </w:r>
    </w:p>
    <w:p w:rsidR="00D70317" w:rsidRDefault="00D70317" w:rsidP="00D55E86">
      <w:pPr>
        <w:spacing w:after="0" w:line="240" w:lineRule="auto"/>
        <w:jc w:val="both"/>
        <w:rPr>
          <w:rFonts w:ascii="Tahoma" w:eastAsia="PC Tennessee" w:hAnsi="Tahoma" w:cs="Tahoma"/>
          <w:b/>
          <w:sz w:val="24"/>
          <w:szCs w:val="20"/>
        </w:rPr>
      </w:pPr>
    </w:p>
    <w:p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rsidR="00622119" w:rsidRDefault="005E189A" w:rsidP="00D55E86">
      <w:pPr>
        <w:spacing w:after="0" w:line="240" w:lineRule="auto"/>
        <w:jc w:val="both"/>
        <w:rPr>
          <w:rFonts w:ascii="Tahoma" w:eastAsia="PC Tennessee" w:hAnsi="Tahoma" w:cs="Tahoma"/>
          <w:b/>
          <w:sz w:val="24"/>
          <w:szCs w:val="20"/>
        </w:rPr>
      </w:pPr>
      <w:r w:rsidRPr="005E189A">
        <w:rPr>
          <w:rFonts w:ascii="Tahoma" w:eastAsia="PC Tennessee" w:hAnsi="Tahoma" w:cs="Tahoma"/>
          <w:b/>
          <w:sz w:val="24"/>
          <w:szCs w:val="20"/>
        </w:rPr>
        <w:t>People of God, we wait with hope; we wait with courage; we wait with joy unspeakable, full of glory; we wait with the assurance that The Liberator will come in power, in justice, and in peace. Go now, trusting and believing that it is so . . . in the name of Jesus, the Christ!</w:t>
      </w:r>
    </w:p>
    <w:p w:rsidR="00CB5FBE" w:rsidRDefault="00CB5FBE" w:rsidP="00A50635">
      <w:pPr>
        <w:spacing w:after="0" w:line="240" w:lineRule="auto"/>
        <w:rPr>
          <w:rFonts w:ascii="Tahoma" w:eastAsia="PC Tennessee" w:hAnsi="Tahoma" w:cs="Tahoma"/>
          <w:b/>
          <w:color w:val="000000"/>
          <w:sz w:val="24"/>
          <w:szCs w:val="24"/>
        </w:rPr>
      </w:pPr>
    </w:p>
    <w:p w:rsidR="00F069EC" w:rsidRDefault="00F069EC" w:rsidP="00A50635">
      <w:pPr>
        <w:spacing w:after="0" w:line="240" w:lineRule="auto"/>
        <w:rPr>
          <w:rFonts w:ascii="Tahoma" w:eastAsia="PC Tennessee" w:hAnsi="Tahoma" w:cs="Tahoma"/>
          <w:b/>
          <w:color w:val="000000"/>
          <w:sz w:val="24"/>
          <w:szCs w:val="24"/>
        </w:rPr>
      </w:pPr>
    </w:p>
    <w:p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lastRenderedPageBreak/>
        <w:t>*SHALOM</w:t>
      </w:r>
    </w:p>
    <w:p w:rsidR="00A50635" w:rsidRDefault="00A50635" w:rsidP="00A50635">
      <w:pPr>
        <w:spacing w:after="0" w:line="240" w:lineRule="auto"/>
        <w:rPr>
          <w:rFonts w:ascii="Tahoma" w:eastAsia="PC Tennessee" w:hAnsi="Tahoma" w:cs="Tahoma"/>
          <w:b/>
          <w:color w:val="000000"/>
          <w:sz w:val="24"/>
          <w:szCs w:val="24"/>
        </w:rPr>
      </w:pPr>
    </w:p>
    <w:p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 xml:space="preserve">Shalom to you now, shalom, my friends.  May God’s full mercies be yours my </w:t>
      </w:r>
      <w:proofErr w:type="gramStart"/>
      <w:r>
        <w:rPr>
          <w:rFonts w:ascii="Tahoma" w:eastAsia="PC Tennessee" w:hAnsi="Tahoma" w:cs="Tahoma"/>
          <w:b/>
          <w:color w:val="000000"/>
          <w:sz w:val="24"/>
          <w:szCs w:val="24"/>
        </w:rPr>
        <w:t>friends.</w:t>
      </w:r>
      <w:proofErr w:type="gramEnd"/>
      <w:r>
        <w:rPr>
          <w:rFonts w:ascii="Tahoma" w:eastAsia="PC Tennessee" w:hAnsi="Tahoma" w:cs="Tahoma"/>
          <w:b/>
          <w:color w:val="000000"/>
          <w:sz w:val="24"/>
          <w:szCs w:val="24"/>
        </w:rPr>
        <w:t xml:space="preserve">  In all your living and through your loving, Christ be </w:t>
      </w:r>
      <w:proofErr w:type="gramStart"/>
      <w:r>
        <w:rPr>
          <w:rFonts w:ascii="Tahoma" w:eastAsia="PC Tennessee" w:hAnsi="Tahoma" w:cs="Tahoma"/>
          <w:b/>
          <w:color w:val="000000"/>
          <w:sz w:val="24"/>
          <w:szCs w:val="24"/>
        </w:rPr>
        <w:t>your</w:t>
      </w:r>
      <w:proofErr w:type="gramEnd"/>
      <w:r>
        <w:rPr>
          <w:rFonts w:ascii="Tahoma" w:eastAsia="PC Tennessee" w:hAnsi="Tahoma" w:cs="Tahoma"/>
          <w:b/>
          <w:color w:val="000000"/>
          <w:sz w:val="24"/>
          <w:szCs w:val="24"/>
        </w:rPr>
        <w:t xml:space="preserve"> shalom, Christ be your shalom.</w:t>
      </w:r>
    </w:p>
    <w:p w:rsidR="00A50635" w:rsidRDefault="00A50635" w:rsidP="00A50635">
      <w:pPr>
        <w:spacing w:after="0" w:line="240" w:lineRule="auto"/>
        <w:rPr>
          <w:rFonts w:ascii="Tahoma" w:eastAsia="PC Tennessee" w:hAnsi="Tahoma" w:cs="Tahoma"/>
          <w:b/>
          <w:color w:val="000000"/>
          <w:sz w:val="24"/>
          <w:szCs w:val="24"/>
        </w:rPr>
      </w:pPr>
    </w:p>
    <w:p w:rsidR="0086188B" w:rsidRDefault="0086188B" w:rsidP="0086188B">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rsidR="004947AF" w:rsidRDefault="004947AF"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CB5FBE" w:rsidRPr="008C7C62" w:rsidRDefault="00CB5FBE" w:rsidP="00CB5F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rsidR="00CB5FBE" w:rsidRDefault="00CB5FBE" w:rsidP="00CB5FBE">
      <w:pPr>
        <w:tabs>
          <w:tab w:val="left" w:pos="2340"/>
        </w:tabs>
        <w:spacing w:after="0" w:line="240" w:lineRule="auto"/>
        <w:rPr>
          <w:rFonts w:ascii="Tahoma" w:eastAsia="Times New Roman" w:hAnsi="Tahoma" w:cs="Times New Roman"/>
          <w:b/>
          <w:sz w:val="20"/>
          <w:szCs w:val="20"/>
        </w:rPr>
      </w:pPr>
      <w:r w:rsidRPr="00EB039B">
        <w:rPr>
          <w:rFonts w:ascii="Tahoma" w:eastAsia="Times New Roman" w:hAnsi="Tahoma" w:cs="Times New Roman"/>
          <w:b/>
          <w:sz w:val="20"/>
          <w:szCs w:val="20"/>
        </w:rPr>
        <w:t>Isaiah 35:1-10</w:t>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603A79" w:rsidRPr="00603A79">
        <w:rPr>
          <w:rFonts w:ascii="Tahoma" w:eastAsia="Times New Roman" w:hAnsi="Tahoma" w:cs="Times New Roman"/>
          <w:b/>
          <w:sz w:val="20"/>
          <w:szCs w:val="20"/>
        </w:rPr>
        <w:t>Isaiah 7:10-16</w:t>
      </w:r>
    </w:p>
    <w:p w:rsidR="00CB5FBE" w:rsidRDefault="00CB5FBE" w:rsidP="00CB5FBE">
      <w:pPr>
        <w:tabs>
          <w:tab w:val="left" w:pos="2340"/>
        </w:tabs>
        <w:spacing w:after="0" w:line="240" w:lineRule="auto"/>
        <w:rPr>
          <w:rFonts w:ascii="Tahoma" w:eastAsia="Times New Roman" w:hAnsi="Tahoma" w:cs="Times New Roman"/>
          <w:b/>
          <w:sz w:val="20"/>
          <w:szCs w:val="20"/>
        </w:rPr>
      </w:pPr>
      <w:r w:rsidRPr="00EB039B">
        <w:rPr>
          <w:rFonts w:ascii="Tahoma" w:eastAsia="Times New Roman" w:hAnsi="Tahoma" w:cs="Times New Roman"/>
          <w:b/>
          <w:sz w:val="20"/>
          <w:szCs w:val="20"/>
        </w:rPr>
        <w:t>Psalm 146:5-10</w:t>
      </w:r>
      <w:proofErr w:type="gramStart"/>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603A79" w:rsidRPr="00603A79">
        <w:rPr>
          <w:rFonts w:ascii="Tahoma" w:eastAsia="Times New Roman" w:hAnsi="Tahoma" w:cs="Times New Roman"/>
          <w:b/>
          <w:sz w:val="20"/>
          <w:szCs w:val="20"/>
        </w:rPr>
        <w:t>Psalm</w:t>
      </w:r>
      <w:proofErr w:type="gramEnd"/>
      <w:r w:rsidR="00603A79" w:rsidRPr="00603A79">
        <w:rPr>
          <w:rFonts w:ascii="Tahoma" w:eastAsia="Times New Roman" w:hAnsi="Tahoma" w:cs="Times New Roman"/>
          <w:b/>
          <w:sz w:val="20"/>
          <w:szCs w:val="20"/>
        </w:rPr>
        <w:t xml:space="preserve"> 80:1-7, 17-19</w:t>
      </w:r>
    </w:p>
    <w:p w:rsidR="00CB5FBE" w:rsidRDefault="00CB5FBE" w:rsidP="00CB5FBE">
      <w:pPr>
        <w:tabs>
          <w:tab w:val="left" w:pos="2340"/>
        </w:tabs>
        <w:spacing w:after="0" w:line="240" w:lineRule="auto"/>
        <w:rPr>
          <w:rFonts w:ascii="Tahoma" w:eastAsia="Times New Roman" w:hAnsi="Tahoma" w:cs="Times New Roman"/>
          <w:b/>
          <w:sz w:val="20"/>
          <w:szCs w:val="20"/>
        </w:rPr>
      </w:pPr>
      <w:r w:rsidRPr="00EB039B">
        <w:rPr>
          <w:rFonts w:ascii="Tahoma" w:eastAsia="Times New Roman" w:hAnsi="Tahoma" w:cs="Times New Roman"/>
          <w:b/>
          <w:sz w:val="20"/>
          <w:szCs w:val="20"/>
        </w:rPr>
        <w:t>James 5:7-10</w:t>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603A79" w:rsidRPr="00603A79">
        <w:rPr>
          <w:rFonts w:ascii="Tahoma" w:eastAsia="Times New Roman" w:hAnsi="Tahoma" w:cs="Times New Roman"/>
          <w:b/>
          <w:sz w:val="20"/>
          <w:szCs w:val="20"/>
        </w:rPr>
        <w:t>Romans 1:1-7</w:t>
      </w:r>
    </w:p>
    <w:p w:rsidR="00CB5FBE" w:rsidRDefault="00CB5FBE" w:rsidP="00CB5FBE">
      <w:pPr>
        <w:tabs>
          <w:tab w:val="left" w:pos="2340"/>
        </w:tabs>
        <w:spacing w:after="0" w:line="240" w:lineRule="auto"/>
        <w:rPr>
          <w:rFonts w:ascii="Tahoma" w:eastAsia="Times New Roman" w:hAnsi="Tahoma" w:cs="Times New Roman"/>
          <w:b/>
          <w:sz w:val="20"/>
          <w:szCs w:val="20"/>
        </w:rPr>
      </w:pPr>
      <w:r w:rsidRPr="00EB039B">
        <w:rPr>
          <w:rFonts w:ascii="Tahoma" w:eastAsia="Times New Roman" w:hAnsi="Tahoma" w:cs="Times New Roman"/>
          <w:b/>
          <w:sz w:val="20"/>
          <w:szCs w:val="20"/>
        </w:rPr>
        <w:t>Matthew 11:2-11</w:t>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A80030">
        <w:rPr>
          <w:rFonts w:ascii="Tahoma" w:eastAsia="Times New Roman" w:hAnsi="Tahoma" w:cs="Times New Roman"/>
          <w:b/>
          <w:sz w:val="20"/>
          <w:szCs w:val="20"/>
        </w:rPr>
        <w:tab/>
      </w:r>
      <w:r w:rsidR="00603A79" w:rsidRPr="00603A79">
        <w:rPr>
          <w:rFonts w:ascii="Tahoma" w:eastAsia="Times New Roman" w:hAnsi="Tahoma" w:cs="Times New Roman"/>
          <w:b/>
          <w:sz w:val="20"/>
          <w:szCs w:val="20"/>
        </w:rPr>
        <w:t>Matthew 1:18-25</w:t>
      </w:r>
    </w:p>
    <w:p w:rsidR="00CB5FBE" w:rsidRDefault="00CB5FBE" w:rsidP="00CB5FBE">
      <w:pPr>
        <w:tabs>
          <w:tab w:val="left" w:pos="2340"/>
        </w:tabs>
        <w:spacing w:after="0" w:line="240" w:lineRule="auto"/>
        <w:rPr>
          <w:rFonts w:ascii="Tahoma" w:eastAsia="Times New Roman" w:hAnsi="Tahoma" w:cs="Times New Roman"/>
          <w:b/>
          <w:sz w:val="20"/>
          <w:szCs w:val="20"/>
        </w:rPr>
      </w:pPr>
    </w:p>
    <w:p w:rsidR="00CB5FBE" w:rsidRDefault="00CB5FBE" w:rsidP="00CB5FBE">
      <w:pPr>
        <w:tabs>
          <w:tab w:val="left" w:pos="2340"/>
        </w:tabs>
        <w:spacing w:after="0" w:line="240" w:lineRule="auto"/>
        <w:rPr>
          <w:rFonts w:ascii="Tahoma" w:eastAsia="Times New Roman" w:hAnsi="Tahoma" w:cs="Times New Roman"/>
          <w:b/>
          <w:sz w:val="20"/>
          <w:szCs w:val="20"/>
        </w:rPr>
      </w:pPr>
    </w:p>
    <w:p w:rsidR="00CB5FBE" w:rsidRDefault="00CB5FBE" w:rsidP="00CB5FBE">
      <w:pPr>
        <w:tabs>
          <w:tab w:val="left" w:pos="2340"/>
        </w:tabs>
        <w:spacing w:after="0" w:line="240" w:lineRule="auto"/>
        <w:rPr>
          <w:rFonts w:ascii="Tahoma" w:eastAsia="Calibri" w:hAnsi="Tahoma" w:cs="Tahoma"/>
          <w:b/>
          <w:sz w:val="20"/>
          <w:szCs w:val="20"/>
        </w:rPr>
      </w:pPr>
      <w:r>
        <w:rPr>
          <w:rFonts w:ascii="Tahoma" w:eastAsia="Calibri" w:hAnsi="Tahoma" w:cs="Tahoma"/>
          <w:b/>
          <w:sz w:val="20"/>
          <w:szCs w:val="20"/>
        </w:rPr>
        <w:t xml:space="preserve">CIRCLE OF CONCERN—current needs:  </w:t>
      </w:r>
      <w:r w:rsidRPr="00EA66C5">
        <w:rPr>
          <w:rFonts w:ascii="Tahoma" w:eastAsia="Calibri" w:hAnsi="Tahoma" w:cs="Tahoma"/>
          <w:b/>
          <w:sz w:val="20"/>
          <w:szCs w:val="20"/>
        </w:rPr>
        <w:t>Dinner Helpers</w:t>
      </w:r>
      <w:r>
        <w:rPr>
          <w:rFonts w:ascii="Tahoma" w:eastAsia="Calibri" w:hAnsi="Tahoma" w:cs="Tahoma"/>
          <w:b/>
          <w:sz w:val="20"/>
          <w:szCs w:val="20"/>
        </w:rPr>
        <w:t xml:space="preserve">; </w:t>
      </w:r>
      <w:r w:rsidRPr="00EA66C5">
        <w:rPr>
          <w:rFonts w:ascii="Tahoma" w:eastAsia="Calibri" w:hAnsi="Tahoma" w:cs="Tahoma"/>
          <w:b/>
          <w:sz w:val="20"/>
          <w:szCs w:val="20"/>
        </w:rPr>
        <w:t>Pasta Sauce</w:t>
      </w:r>
      <w:r>
        <w:rPr>
          <w:rFonts w:ascii="Tahoma" w:eastAsia="Calibri" w:hAnsi="Tahoma" w:cs="Tahoma"/>
          <w:b/>
          <w:sz w:val="20"/>
          <w:szCs w:val="20"/>
        </w:rPr>
        <w:t xml:space="preserve">; </w:t>
      </w:r>
      <w:r w:rsidRPr="00EA66C5">
        <w:rPr>
          <w:rFonts w:ascii="Tahoma" w:eastAsia="Calibri" w:hAnsi="Tahoma" w:cs="Tahoma"/>
          <w:b/>
          <w:sz w:val="20"/>
          <w:szCs w:val="20"/>
        </w:rPr>
        <w:t>Canned Fruit</w:t>
      </w:r>
      <w:r>
        <w:rPr>
          <w:rFonts w:ascii="Tahoma" w:eastAsia="Calibri" w:hAnsi="Tahoma" w:cs="Tahoma"/>
          <w:b/>
          <w:sz w:val="20"/>
          <w:szCs w:val="20"/>
        </w:rPr>
        <w:t xml:space="preserve">; </w:t>
      </w:r>
      <w:r w:rsidRPr="00EA66C5">
        <w:rPr>
          <w:rFonts w:ascii="Tahoma" w:eastAsia="Calibri" w:hAnsi="Tahoma" w:cs="Tahoma"/>
          <w:b/>
          <w:sz w:val="20"/>
          <w:szCs w:val="20"/>
        </w:rPr>
        <w:t>Condiments</w:t>
      </w:r>
      <w:r>
        <w:rPr>
          <w:rFonts w:ascii="Tahoma" w:eastAsia="Calibri" w:hAnsi="Tahoma" w:cs="Tahoma"/>
          <w:b/>
          <w:sz w:val="20"/>
          <w:szCs w:val="20"/>
        </w:rPr>
        <w:t xml:space="preserve">; </w:t>
      </w:r>
      <w:r w:rsidRPr="00EA66C5">
        <w:rPr>
          <w:rFonts w:ascii="Tahoma" w:eastAsia="Calibri" w:hAnsi="Tahoma" w:cs="Tahoma"/>
          <w:b/>
          <w:sz w:val="20"/>
          <w:szCs w:val="20"/>
        </w:rPr>
        <w:t>Snacks (8-12 servings/package)</w:t>
      </w:r>
      <w:r>
        <w:rPr>
          <w:rFonts w:ascii="Tahoma" w:eastAsia="Calibri" w:hAnsi="Tahoma" w:cs="Tahoma"/>
          <w:b/>
          <w:sz w:val="20"/>
          <w:szCs w:val="20"/>
        </w:rPr>
        <w:t xml:space="preserve">; </w:t>
      </w:r>
      <w:r w:rsidRPr="00EA66C5">
        <w:rPr>
          <w:rFonts w:ascii="Tahoma" w:eastAsia="Calibri" w:hAnsi="Tahoma" w:cs="Tahoma"/>
          <w:b/>
          <w:sz w:val="20"/>
          <w:szCs w:val="20"/>
        </w:rPr>
        <w:t>Size 5 and 6 Diapers</w:t>
      </w:r>
      <w:r>
        <w:rPr>
          <w:rFonts w:ascii="Tahoma" w:eastAsia="Calibri" w:hAnsi="Tahoma" w:cs="Tahoma"/>
          <w:b/>
          <w:sz w:val="20"/>
          <w:szCs w:val="20"/>
        </w:rPr>
        <w:t xml:space="preserve">; </w:t>
      </w:r>
      <w:r w:rsidRPr="00EA66C5">
        <w:rPr>
          <w:rFonts w:ascii="Tahoma" w:eastAsia="Calibri" w:hAnsi="Tahoma" w:cs="Tahoma"/>
          <w:b/>
          <w:sz w:val="20"/>
          <w:szCs w:val="20"/>
        </w:rPr>
        <w:t>Baby wipes</w:t>
      </w:r>
    </w:p>
    <w:p w:rsidR="00CB5FBE" w:rsidRDefault="00CB5FBE" w:rsidP="00CB5FBE">
      <w:pPr>
        <w:tabs>
          <w:tab w:val="left" w:pos="2340"/>
        </w:tabs>
        <w:spacing w:after="0" w:line="240" w:lineRule="auto"/>
        <w:rPr>
          <w:rFonts w:ascii="Tahoma" w:hAnsi="Tahoma" w:cs="Tahoma"/>
          <w:b/>
          <w:color w:val="333333"/>
          <w:sz w:val="24"/>
          <w:szCs w:val="24"/>
          <w:shd w:val="clear" w:color="auto" w:fill="FFFFFF"/>
        </w:rPr>
      </w:pPr>
      <w:r w:rsidRPr="009D2102">
        <w:rPr>
          <w:rFonts w:ascii="Tahoma" w:hAnsi="Tahoma" w:cs="Tahoma"/>
          <w:b/>
          <w:color w:val="333333"/>
          <w:sz w:val="24"/>
          <w:szCs w:val="24"/>
          <w:shd w:val="clear" w:color="auto" w:fill="FFFFFF"/>
        </w:rPr>
        <w:t>View our </w:t>
      </w:r>
      <w:hyperlink r:id="rId8" w:history="1">
        <w:r w:rsidRPr="009D2102">
          <w:rPr>
            <w:rFonts w:ascii="Tahoma" w:hAnsi="Tahoma" w:cs="Tahoma"/>
            <w:b/>
            <w:color w:val="D6522F"/>
            <w:sz w:val="24"/>
            <w:szCs w:val="24"/>
            <w:u w:val="single"/>
            <w:shd w:val="clear" w:color="auto" w:fill="FFFFFF"/>
          </w:rPr>
          <w:t>Amazon Wish List</w:t>
        </w:r>
      </w:hyperlink>
      <w:r w:rsidRPr="009D2102">
        <w:rPr>
          <w:rFonts w:ascii="Tahoma" w:hAnsi="Tahoma" w:cs="Tahoma"/>
          <w:b/>
          <w:color w:val="333333"/>
          <w:sz w:val="24"/>
          <w:szCs w:val="24"/>
          <w:shd w:val="clear" w:color="auto" w:fill="FFFFFF"/>
        </w:rPr>
        <w:t>, </w:t>
      </w:r>
      <w:hyperlink r:id="rId9" w:history="1">
        <w:r w:rsidRPr="009D2102">
          <w:rPr>
            <w:rFonts w:ascii="Tahoma" w:hAnsi="Tahoma" w:cs="Tahoma"/>
            <w:b/>
            <w:color w:val="D6522F"/>
            <w:sz w:val="24"/>
            <w:szCs w:val="24"/>
            <w:u w:val="single"/>
            <w:shd w:val="clear" w:color="auto" w:fill="FFFFFF"/>
          </w:rPr>
          <w:t>Walmart List</w:t>
        </w:r>
      </w:hyperlink>
      <w:r w:rsidRPr="009D2102">
        <w:rPr>
          <w:rFonts w:ascii="Tahoma" w:hAnsi="Tahoma" w:cs="Tahoma"/>
          <w:b/>
          <w:color w:val="333333"/>
          <w:sz w:val="24"/>
          <w:szCs w:val="24"/>
          <w:shd w:val="clear" w:color="auto" w:fill="FFFFFF"/>
        </w:rPr>
        <w:t> or </w:t>
      </w:r>
      <w:hyperlink r:id="rId10" w:history="1">
        <w:r w:rsidRPr="009D2102">
          <w:rPr>
            <w:rFonts w:ascii="Tahoma" w:hAnsi="Tahoma" w:cs="Tahoma"/>
            <w:b/>
            <w:color w:val="D6522F"/>
            <w:sz w:val="24"/>
            <w:szCs w:val="24"/>
            <w:u w:val="single"/>
            <w:shd w:val="clear" w:color="auto" w:fill="FFFFFF"/>
          </w:rPr>
          <w:t>Target List</w:t>
        </w:r>
      </w:hyperlink>
      <w:r w:rsidRPr="009D2102">
        <w:rPr>
          <w:rFonts w:ascii="Tahoma" w:hAnsi="Tahoma" w:cs="Tahoma"/>
          <w:b/>
          <w:color w:val="333333"/>
          <w:sz w:val="24"/>
          <w:szCs w:val="24"/>
          <w:shd w:val="clear" w:color="auto" w:fill="FFFFFF"/>
        </w:rPr>
        <w:t> for more items to fill our pantry.</w:t>
      </w:r>
    </w:p>
    <w:p w:rsidR="00CB5FBE" w:rsidRDefault="00CB5FBE" w:rsidP="00CB5FBE">
      <w:pPr>
        <w:tabs>
          <w:tab w:val="left" w:pos="2340"/>
        </w:tabs>
        <w:spacing w:after="0" w:line="240" w:lineRule="auto"/>
        <w:rPr>
          <w:rFonts w:ascii="Tahoma" w:hAnsi="Tahoma" w:cs="Tahoma"/>
          <w:b/>
          <w:color w:val="333333"/>
          <w:sz w:val="24"/>
          <w:szCs w:val="24"/>
          <w:shd w:val="clear" w:color="auto" w:fill="FFFFFF"/>
        </w:rPr>
      </w:pPr>
    </w:p>
    <w:p w:rsidR="007D4B75" w:rsidRDefault="007D4B75" w:rsidP="0086188B">
      <w:pPr>
        <w:tabs>
          <w:tab w:val="left" w:pos="2340"/>
        </w:tabs>
        <w:spacing w:after="0" w:line="240" w:lineRule="auto"/>
        <w:rPr>
          <w:rFonts w:ascii="Tahoma" w:hAnsi="Tahoma" w:cs="Tahoma"/>
          <w:b/>
          <w:color w:val="333333"/>
          <w:sz w:val="24"/>
          <w:szCs w:val="24"/>
          <w:shd w:val="clear" w:color="auto" w:fill="FFFFFF"/>
        </w:rPr>
      </w:pPr>
    </w:p>
    <w:p w:rsidR="007D4B75" w:rsidRDefault="007D4B75" w:rsidP="0086188B">
      <w:pPr>
        <w:tabs>
          <w:tab w:val="left" w:pos="2340"/>
        </w:tabs>
        <w:spacing w:after="0" w:line="240" w:lineRule="auto"/>
        <w:rPr>
          <w:rFonts w:ascii="Tahoma" w:hAnsi="Tahoma" w:cs="Tahoma"/>
          <w:b/>
          <w:color w:val="333333"/>
          <w:sz w:val="24"/>
          <w:szCs w:val="24"/>
          <w:shd w:val="clear" w:color="auto" w:fill="FFFFFF"/>
        </w:rPr>
      </w:pPr>
    </w:p>
    <w:p w:rsidR="007D4B75" w:rsidRPr="00092AEA" w:rsidRDefault="007D4B75" w:rsidP="007D4B75">
      <w:pPr>
        <w:tabs>
          <w:tab w:val="left" w:pos="2340"/>
        </w:tabs>
        <w:spacing w:after="0" w:line="240" w:lineRule="auto"/>
        <w:jc w:val="center"/>
        <w:rPr>
          <w:rFonts w:ascii="Tahoma" w:eastAsia="Times New Roman" w:hAnsi="Tahoma" w:cs="Times New Roman"/>
          <w:b/>
          <w:sz w:val="24"/>
          <w:szCs w:val="20"/>
          <w:highlight w:val="yellow"/>
        </w:rPr>
      </w:pPr>
      <w:r w:rsidRPr="00092AEA">
        <w:rPr>
          <w:rFonts w:ascii="Tahoma" w:eastAsia="Times New Roman" w:hAnsi="Tahoma" w:cs="Times New Roman"/>
          <w:b/>
          <w:i/>
          <w:sz w:val="24"/>
          <w:szCs w:val="20"/>
          <w:highlight w:val="yellow"/>
          <w:u w:val="single"/>
        </w:rPr>
        <w:t xml:space="preserve">DON’T FORGET OUR </w:t>
      </w:r>
      <w:r>
        <w:rPr>
          <w:rFonts w:ascii="Tahoma" w:eastAsia="Times New Roman" w:hAnsi="Tahoma" w:cs="Times New Roman"/>
          <w:b/>
          <w:i/>
          <w:sz w:val="24"/>
          <w:szCs w:val="20"/>
          <w:highlight w:val="yellow"/>
          <w:u w:val="single"/>
        </w:rPr>
        <w:t>LAST FALL COLLECTION:</w:t>
      </w:r>
    </w:p>
    <w:p w:rsidR="007D4B75" w:rsidRPr="00092AEA" w:rsidRDefault="007D4B75" w:rsidP="007D4B75">
      <w:pPr>
        <w:tabs>
          <w:tab w:val="left" w:pos="2340"/>
        </w:tabs>
        <w:spacing w:after="0" w:line="240" w:lineRule="auto"/>
        <w:jc w:val="both"/>
        <w:rPr>
          <w:rFonts w:ascii="Tahoma" w:eastAsia="Times New Roman" w:hAnsi="Tahoma" w:cs="Times New Roman"/>
          <w:b/>
          <w:sz w:val="24"/>
          <w:szCs w:val="20"/>
          <w:highlight w:val="yellow"/>
        </w:rPr>
      </w:pPr>
    </w:p>
    <w:p w:rsidR="007D4B75" w:rsidRPr="00092AEA" w:rsidRDefault="007D4B75" w:rsidP="007D4B75">
      <w:pPr>
        <w:tabs>
          <w:tab w:val="left" w:pos="2340"/>
        </w:tabs>
        <w:spacing w:after="0" w:line="240" w:lineRule="auto"/>
        <w:jc w:val="both"/>
        <w:rPr>
          <w:rFonts w:ascii="Tahoma" w:eastAsia="Times New Roman" w:hAnsi="Tahoma" w:cs="Times New Roman"/>
          <w:b/>
          <w:i/>
          <w:sz w:val="24"/>
          <w:szCs w:val="20"/>
          <w:highlight w:val="yellow"/>
        </w:rPr>
      </w:pPr>
      <w:r w:rsidRPr="00092AEA">
        <w:rPr>
          <w:rFonts w:ascii="Tahoma" w:eastAsia="Times New Roman" w:hAnsi="Tahoma" w:cs="Times New Roman"/>
          <w:b/>
          <w:i/>
          <w:sz w:val="24"/>
          <w:szCs w:val="20"/>
          <w:highlight w:val="yellow"/>
        </w:rPr>
        <w:t xml:space="preserve"> “</w:t>
      </w:r>
      <w:r w:rsidRPr="00092AEA">
        <w:rPr>
          <w:rFonts w:ascii="Tahoma" w:eastAsia="Times New Roman" w:hAnsi="Tahoma" w:cs="Times New Roman"/>
          <w:b/>
          <w:i/>
          <w:sz w:val="24"/>
          <w:szCs w:val="20"/>
          <w:highlight w:val="yellow"/>
          <w:u w:val="single"/>
        </w:rPr>
        <w:t>Sock”-</w:t>
      </w:r>
      <w:proofErr w:type="spellStart"/>
      <w:r w:rsidRPr="00092AEA">
        <w:rPr>
          <w:rFonts w:ascii="Tahoma" w:eastAsia="Times New Roman" w:hAnsi="Tahoma" w:cs="Times New Roman"/>
          <w:b/>
          <w:i/>
          <w:sz w:val="24"/>
          <w:szCs w:val="20"/>
          <w:highlight w:val="yellow"/>
          <w:u w:val="single"/>
        </w:rPr>
        <w:t>ortunity</w:t>
      </w:r>
      <w:proofErr w:type="spellEnd"/>
      <w:r w:rsidRPr="00092AEA">
        <w:rPr>
          <w:rFonts w:ascii="Tahoma" w:eastAsia="Times New Roman" w:hAnsi="Tahoma" w:cs="Times New Roman"/>
          <w:b/>
          <w:i/>
          <w:sz w:val="24"/>
          <w:szCs w:val="20"/>
          <w:highlight w:val="yellow"/>
        </w:rPr>
        <w:tab/>
        <w:t>Last two weeks of November, first two weeks</w:t>
      </w:r>
    </w:p>
    <w:p w:rsidR="007D4B75" w:rsidRDefault="007D4B75" w:rsidP="007D4B75">
      <w:pPr>
        <w:tabs>
          <w:tab w:val="left" w:pos="2340"/>
        </w:tabs>
        <w:spacing w:after="0" w:line="240" w:lineRule="auto"/>
        <w:jc w:val="both"/>
        <w:rPr>
          <w:rFonts w:ascii="Tahoma" w:eastAsia="Times New Roman" w:hAnsi="Tahoma" w:cs="Times New Roman"/>
          <w:b/>
          <w:sz w:val="24"/>
          <w:szCs w:val="20"/>
        </w:rPr>
      </w:pPr>
      <w:proofErr w:type="gramStart"/>
      <w:r w:rsidRPr="00092AEA">
        <w:rPr>
          <w:rFonts w:ascii="Tahoma" w:eastAsia="Times New Roman" w:hAnsi="Tahoma" w:cs="Times New Roman"/>
          <w:b/>
          <w:sz w:val="24"/>
          <w:szCs w:val="20"/>
          <w:highlight w:val="yellow"/>
        </w:rPr>
        <w:t>of</w:t>
      </w:r>
      <w:proofErr w:type="gramEnd"/>
      <w:r w:rsidRPr="00092AEA">
        <w:rPr>
          <w:rFonts w:ascii="Tahoma" w:eastAsia="Times New Roman" w:hAnsi="Tahoma" w:cs="Times New Roman"/>
          <w:b/>
          <w:sz w:val="24"/>
          <w:szCs w:val="20"/>
          <w:highlight w:val="yellow"/>
        </w:rPr>
        <w:t xml:space="preserve"> December</w:t>
      </w: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highlight w:val="yellow"/>
        </w:rPr>
      </w:pPr>
      <w:r>
        <w:rPr>
          <w:rFonts w:ascii="Tahoma" w:eastAsia="PC Tennessee" w:hAnsi="Tahoma" w:cs="Tahoma"/>
          <w:b/>
          <w:color w:val="000000"/>
          <w:sz w:val="32"/>
          <w:szCs w:val="32"/>
          <w:highlight w:val="yellow"/>
        </w:rPr>
        <w:t xml:space="preserve">New </w:t>
      </w:r>
      <w:r w:rsidRPr="006B14EC">
        <w:rPr>
          <w:rFonts w:ascii="Tahoma" w:eastAsia="PC Tennessee" w:hAnsi="Tahoma" w:cs="Tahoma"/>
          <w:b/>
          <w:color w:val="000000"/>
          <w:sz w:val="32"/>
          <w:szCs w:val="32"/>
          <w:highlight w:val="yellow"/>
        </w:rPr>
        <w:t xml:space="preserve">Church website: Valleypark-umc.org </w:t>
      </w:r>
    </w:p>
    <w:p w:rsidR="007D4B75" w:rsidRPr="006B14EC"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rPr>
      </w:pPr>
      <w:r w:rsidRPr="006B14EC">
        <w:rPr>
          <w:rFonts w:ascii="Tahoma" w:eastAsia="PC Tennessee" w:hAnsi="Tahoma" w:cs="Tahoma"/>
          <w:b/>
          <w:color w:val="000000"/>
          <w:sz w:val="32"/>
          <w:szCs w:val="32"/>
          <w:highlight w:val="yellow"/>
        </w:rPr>
        <w:t>(</w:t>
      </w:r>
      <w:r>
        <w:rPr>
          <w:rFonts w:ascii="Tahoma" w:eastAsia="PC Tennessee" w:hAnsi="Tahoma" w:cs="Tahoma"/>
          <w:b/>
          <w:color w:val="000000"/>
          <w:sz w:val="32"/>
          <w:szCs w:val="32"/>
          <w:highlight w:val="yellow"/>
        </w:rPr>
        <w:t>BETA test version</w:t>
      </w:r>
      <w:r w:rsidRPr="006B14EC">
        <w:rPr>
          <w:rFonts w:ascii="Tahoma" w:eastAsia="PC Tennessee" w:hAnsi="Tahoma" w:cs="Tahoma"/>
          <w:b/>
          <w:color w:val="000000"/>
          <w:sz w:val="32"/>
          <w:szCs w:val="32"/>
          <w:highlight w:val="yellow"/>
        </w:rPr>
        <w:t>)</w:t>
      </w:r>
    </w:p>
    <w:p w:rsidR="007D4B75" w:rsidRPr="006B14EC"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32"/>
          <w:szCs w:val="32"/>
          <w:lang w:eastAsia="x-none"/>
        </w:rPr>
      </w:pPr>
    </w:p>
    <w:p w:rsidR="003161D3" w:rsidRDefault="003161D3" w:rsidP="003161D3">
      <w:pPr>
        <w:tabs>
          <w:tab w:val="left" w:pos="2340"/>
        </w:tabs>
        <w:spacing w:after="0" w:line="240" w:lineRule="auto"/>
        <w:jc w:val="center"/>
        <w:rPr>
          <w:rFonts w:ascii="Tahoma" w:eastAsia="Times New Roman" w:hAnsi="Tahoma" w:cs="Times New Roman"/>
          <w:b/>
          <w:sz w:val="24"/>
          <w:szCs w:val="20"/>
        </w:rPr>
      </w:pPr>
      <w:proofErr w:type="gramStart"/>
      <w:r>
        <w:rPr>
          <w:rFonts w:ascii="Tahoma" w:eastAsia="Times New Roman" w:hAnsi="Tahoma" w:cs="Times New Roman"/>
          <w:b/>
          <w:sz w:val="24"/>
          <w:szCs w:val="20"/>
        </w:rPr>
        <w:t>MARK JANUARY 11, 2026, 3:00 P.M. ON YOUR CALENDARS.</w:t>
      </w:r>
      <w:proofErr w:type="gramEnd"/>
    </w:p>
    <w:p w:rsidR="003161D3" w:rsidRDefault="003161D3" w:rsidP="003161D3">
      <w:pPr>
        <w:tabs>
          <w:tab w:val="left" w:pos="2340"/>
        </w:tabs>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JOIN US TO ENJOY A CONCERT GIVEN BY OUR OWN DEVIN ADAMS.</w:t>
      </w:r>
    </w:p>
    <w:p w:rsidR="003161D3" w:rsidRDefault="003161D3" w:rsidP="003161D3">
      <w:pPr>
        <w:tabs>
          <w:tab w:val="left" w:pos="2340"/>
        </w:tabs>
        <w:spacing w:after="0" w:line="240" w:lineRule="auto"/>
        <w:jc w:val="center"/>
        <w:rPr>
          <w:noProof/>
        </w:rPr>
      </w:pPr>
    </w:p>
    <w:p w:rsidR="005005BC" w:rsidRDefault="005005BC"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D53C1B"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154B0D">
        <w:rPr>
          <w:rFonts w:ascii="Times New Roman" w:eastAsia="Times New Roman" w:hAnsi="Times New Roman" w:cs="Times New Roman"/>
          <w:noProof/>
          <w:sz w:val="24"/>
          <w:szCs w:val="24"/>
        </w:rPr>
        <w:lastRenderedPageBreak/>
        <w:drawing>
          <wp:inline distT="0" distB="0" distL="0" distR="0" wp14:anchorId="77C86056" wp14:editId="5D24B8F4">
            <wp:extent cx="4657060" cy="6092456"/>
            <wp:effectExtent l="0" t="0" r="0" b="3810"/>
            <wp:docPr id="6" name="Picture 6" descr="C:\Users\Pearl\OneDrive\Desktop\h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rl\OneDrive\Desktop\hel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840" cy="6094785"/>
                    </a:xfrm>
                    <a:prstGeom prst="rect">
                      <a:avLst/>
                    </a:prstGeom>
                    <a:noFill/>
                    <a:ln>
                      <a:noFill/>
                    </a:ln>
                  </pic:spPr>
                </pic:pic>
              </a:graphicData>
            </a:graphic>
          </wp:inline>
        </w:drawing>
      </w:r>
    </w:p>
    <w:p w:rsidR="00031BC0" w:rsidRDefault="00031BC0" w:rsidP="00031BC0">
      <w:pPr>
        <w:tabs>
          <w:tab w:val="left" w:pos="2340"/>
        </w:tabs>
        <w:spacing w:after="0" w:line="240" w:lineRule="auto"/>
        <w:rPr>
          <w:rFonts w:ascii="Tahoma" w:eastAsia="Times New Roman" w:hAnsi="Tahoma" w:cs="Times New Roman"/>
          <w:b/>
          <w:sz w:val="24"/>
          <w:szCs w:val="20"/>
        </w:rPr>
      </w:pPr>
    </w:p>
    <w:p w:rsidR="00E636E5" w:rsidRDefault="00E636E5" w:rsidP="00031BC0">
      <w:pPr>
        <w:tabs>
          <w:tab w:val="left" w:pos="2340"/>
        </w:tabs>
        <w:spacing w:after="0" w:line="240" w:lineRule="auto"/>
        <w:rPr>
          <w:rFonts w:ascii="Tahoma" w:eastAsia="Times New Roman" w:hAnsi="Tahoma" w:cs="Times New Roman"/>
          <w:b/>
          <w:sz w:val="24"/>
          <w:szCs w:val="20"/>
        </w:rPr>
      </w:pPr>
    </w:p>
    <w:p w:rsidR="00031BC0" w:rsidRDefault="00031BC0" w:rsidP="00031BC0">
      <w:pPr>
        <w:tabs>
          <w:tab w:val="left" w:pos="2340"/>
        </w:tabs>
        <w:spacing w:after="0" w:line="240" w:lineRule="auto"/>
        <w:jc w:val="both"/>
        <w:rPr>
          <w:rFonts w:ascii="Tahoma" w:eastAsia="Times New Roman" w:hAnsi="Tahoma" w:cs="Times New Roman"/>
          <w:b/>
          <w:sz w:val="24"/>
          <w:szCs w:val="20"/>
        </w:rPr>
      </w:pPr>
    </w:p>
    <w:p w:rsidR="00CB5FBE" w:rsidRDefault="00CB5FBE" w:rsidP="00CB5FBE">
      <w:pPr>
        <w:tabs>
          <w:tab w:val="left" w:pos="2340"/>
        </w:tabs>
        <w:spacing w:after="0" w:line="240" w:lineRule="auto"/>
        <w:jc w:val="both"/>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lastRenderedPageBreak/>
        <w:tab/>
      </w:r>
      <w:r>
        <w:rPr>
          <w:rFonts w:ascii="Tahoma" w:eastAsia="Times New Roman" w:hAnsi="Tahoma" w:cs="Times New Roman"/>
          <w:b/>
          <w:i/>
          <w:sz w:val="24"/>
          <w:szCs w:val="20"/>
          <w:u w:val="single"/>
        </w:rPr>
        <w:t>DECEMBER</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2025</w:t>
      </w:r>
      <w:proofErr w:type="gramEnd"/>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12-21</w:t>
      </w:r>
      <w:proofErr w:type="gramStart"/>
      <w:r>
        <w:rPr>
          <w:rFonts w:ascii="Tahoma" w:eastAsia="Times New Roman" w:hAnsi="Tahoma" w:cs="Times New Roman"/>
          <w:b/>
          <w:sz w:val="24"/>
          <w:szCs w:val="20"/>
        </w:rPr>
        <w:t>,28</w:t>
      </w:r>
      <w:proofErr w:type="gramEnd"/>
      <w:r w:rsidRPr="00974D6F">
        <w:rPr>
          <w:rFonts w:ascii="Tahoma" w:eastAsia="Times New Roman" w:hAnsi="Tahoma" w:cs="Times New Roman"/>
          <w:b/>
          <w:sz w:val="24"/>
          <w:szCs w:val="20"/>
        </w:rPr>
        <w:tab/>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TODAY</w:t>
      </w:r>
      <w:r>
        <w:rPr>
          <w:rFonts w:ascii="Tahoma" w:eastAsia="Times New Roman" w:hAnsi="Tahoma" w:cs="Times New Roman"/>
          <w:b/>
          <w:sz w:val="24"/>
          <w:szCs w:val="20"/>
        </w:rPr>
        <w:tab/>
        <w:t>Ad Board/Finance/Trustees meeting after Worship</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Hanukkah begins</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12-18</w:t>
      </w:r>
      <w:r>
        <w:rPr>
          <w:rFonts w:ascii="Tahoma" w:eastAsia="Times New Roman" w:hAnsi="Tahoma" w:cs="Times New Roman"/>
          <w:b/>
          <w:sz w:val="24"/>
          <w:szCs w:val="20"/>
        </w:rPr>
        <w:tab/>
        <w:t>Charles Wesley’s birthday (1707)</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12-21</w:t>
      </w:r>
      <w:r>
        <w:rPr>
          <w:rFonts w:ascii="Tahoma" w:eastAsia="Times New Roman" w:hAnsi="Tahoma" w:cs="Times New Roman"/>
          <w:b/>
          <w:sz w:val="24"/>
          <w:szCs w:val="20"/>
        </w:rPr>
        <w:tab/>
        <w:t xml:space="preserve">Winter Solstice/First Day of </w:t>
      </w:r>
      <w:proofErr w:type="gramStart"/>
      <w:r>
        <w:rPr>
          <w:rFonts w:ascii="Tahoma" w:eastAsia="Times New Roman" w:hAnsi="Tahoma" w:cs="Times New Roman"/>
          <w:b/>
          <w:sz w:val="24"/>
          <w:szCs w:val="20"/>
        </w:rPr>
        <w:t>Winter</w:t>
      </w:r>
      <w:proofErr w:type="gramEnd"/>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12-24</w:t>
      </w:r>
      <w:r>
        <w:rPr>
          <w:rFonts w:ascii="Tahoma" w:eastAsia="Times New Roman" w:hAnsi="Tahoma" w:cs="Times New Roman"/>
          <w:b/>
          <w:sz w:val="24"/>
          <w:szCs w:val="20"/>
        </w:rPr>
        <w:tab/>
        <w:t>9:00 p.m. Christmas Eve Service on Zoom</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12-25</w:t>
      </w:r>
      <w:r>
        <w:rPr>
          <w:rFonts w:ascii="Tahoma" w:eastAsia="Times New Roman" w:hAnsi="Tahoma" w:cs="Times New Roman"/>
          <w:b/>
          <w:sz w:val="24"/>
          <w:szCs w:val="20"/>
        </w:rPr>
        <w:tab/>
        <w:t>Christmas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12-26</w:t>
      </w:r>
      <w:r>
        <w:rPr>
          <w:rFonts w:ascii="Tahoma" w:eastAsia="Times New Roman" w:hAnsi="Tahoma" w:cs="Times New Roman"/>
          <w:b/>
          <w:sz w:val="24"/>
          <w:szCs w:val="20"/>
        </w:rPr>
        <w:tab/>
        <w:t>Boxing Day/Kwanzaa begins</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12-31</w:t>
      </w:r>
      <w:r>
        <w:rPr>
          <w:rFonts w:ascii="Tahoma" w:eastAsia="Times New Roman" w:hAnsi="Tahoma" w:cs="Times New Roman"/>
          <w:b/>
          <w:sz w:val="24"/>
          <w:szCs w:val="20"/>
        </w:rPr>
        <w:tab/>
        <w:t>Watchnight/New Year’s Eve</w:t>
      </w:r>
    </w:p>
    <w:p w:rsidR="00CB5FBE"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JANUARY</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roofErr w:type="gramEnd"/>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proofErr w:type="gramStart"/>
      <w:r>
        <w:rPr>
          <w:rFonts w:ascii="Tahoma" w:eastAsia="Times New Roman" w:hAnsi="Tahoma" w:cs="Times New Roman"/>
          <w:b/>
          <w:sz w:val="24"/>
          <w:szCs w:val="20"/>
        </w:rPr>
        <w:t>,11,18,25</w:t>
      </w:r>
      <w:proofErr w:type="gramEnd"/>
      <w:r w:rsidRPr="00974D6F">
        <w:rPr>
          <w:rFonts w:ascii="Tahoma" w:eastAsia="Times New Roman" w:hAnsi="Tahoma" w:cs="Times New Roman"/>
          <w:b/>
          <w:sz w:val="24"/>
          <w:szCs w:val="20"/>
        </w:rPr>
        <w:tab/>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CB5FBE"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w:t>
      </w:r>
      <w:r>
        <w:rPr>
          <w:rFonts w:ascii="Tahoma" w:eastAsia="Times New Roman" w:hAnsi="Tahoma" w:cs="Times New Roman"/>
          <w:b/>
          <w:sz w:val="24"/>
          <w:szCs w:val="20"/>
        </w:rPr>
        <w:tab/>
        <w:t>New Year’s Day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r w:rsidRPr="00974D6F">
        <w:rPr>
          <w:rFonts w:ascii="Tahoma" w:eastAsia="Times New Roman" w:hAnsi="Tahoma" w:cs="Times New Roman"/>
          <w:b/>
          <w:sz w:val="24"/>
          <w:szCs w:val="20"/>
        </w:rPr>
        <w:tab/>
        <w:t xml:space="preserve">Communion Sunday (Love Feast) with </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crackers</w:t>
      </w:r>
      <w:proofErr w:type="gramEnd"/>
      <w:r w:rsidRPr="00974D6F">
        <w:rPr>
          <w:rFonts w:ascii="Tahoma" w:eastAsia="Times New Roman" w:hAnsi="Tahoma" w:cs="Times New Roman"/>
          <w:b/>
          <w:sz w:val="24"/>
          <w:szCs w:val="20"/>
        </w:rPr>
        <w:t xml:space="preserve"> and  juice if you do not have the </w:t>
      </w: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communion</w:t>
      </w:r>
      <w:proofErr w:type="gramEnd"/>
      <w:r w:rsidRPr="00974D6F">
        <w:rPr>
          <w:rFonts w:ascii="Tahoma" w:eastAsia="Times New Roman" w:hAnsi="Tahoma" w:cs="Times New Roman"/>
          <w:b/>
          <w:sz w:val="24"/>
          <w:szCs w:val="20"/>
        </w:rPr>
        <w:t xml:space="preserve"> elements.</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Epiphany Sunday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1-6</w:t>
      </w:r>
      <w:r>
        <w:rPr>
          <w:rFonts w:ascii="Tahoma" w:eastAsia="Times New Roman" w:hAnsi="Tahoma" w:cs="Times New Roman"/>
          <w:b/>
          <w:sz w:val="24"/>
          <w:szCs w:val="20"/>
        </w:rPr>
        <w:tab/>
        <w:t>Epiphany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1-11</w:t>
      </w:r>
      <w:r>
        <w:rPr>
          <w:rFonts w:ascii="Tahoma" w:eastAsia="Times New Roman" w:hAnsi="Tahoma" w:cs="Times New Roman"/>
          <w:b/>
          <w:sz w:val="24"/>
          <w:szCs w:val="20"/>
        </w:rPr>
        <w:tab/>
        <w:t>Ad Board/Finance/Trustees meeting after Worship</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Baptism of the Lord</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3:00 P.M.  Devin’s concert</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1-18</w:t>
      </w:r>
      <w:r>
        <w:rPr>
          <w:rFonts w:ascii="Tahoma" w:eastAsia="Times New Roman" w:hAnsi="Tahoma" w:cs="Times New Roman"/>
          <w:b/>
          <w:sz w:val="24"/>
          <w:szCs w:val="20"/>
        </w:rPr>
        <w:tab/>
        <w:t>Human Relations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1-19</w:t>
      </w:r>
      <w:r>
        <w:rPr>
          <w:rFonts w:ascii="Tahoma" w:eastAsia="Times New Roman" w:hAnsi="Tahoma" w:cs="Times New Roman"/>
          <w:b/>
          <w:sz w:val="24"/>
          <w:szCs w:val="20"/>
        </w:rPr>
        <w:tab/>
        <w:t>Martin Luther King, Jr.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1-25</w:t>
      </w:r>
      <w:r>
        <w:rPr>
          <w:rFonts w:ascii="Tahoma" w:eastAsia="Times New Roman" w:hAnsi="Tahoma" w:cs="Times New Roman"/>
          <w:b/>
          <w:sz w:val="24"/>
          <w:szCs w:val="20"/>
        </w:rPr>
        <w:tab/>
        <w:t>Ecumenical Sunday</w:t>
      </w:r>
    </w:p>
    <w:p w:rsidR="00CB5FBE" w:rsidRPr="00B37F21" w:rsidRDefault="00CB5FBE" w:rsidP="00CB5FBE">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rsidR="00CB5FBE"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roofErr w:type="gramStart"/>
      <w:r w:rsidRPr="00B37F21">
        <w:rPr>
          <w:rFonts w:ascii="Tahoma" w:eastAsia="Times New Roman" w:hAnsi="Tahoma" w:cs="Times New Roman"/>
          <w:b/>
          <w:sz w:val="24"/>
          <w:szCs w:val="20"/>
        </w:rPr>
        <w:t>—</w:t>
      </w:r>
      <w:proofErr w:type="gramEnd"/>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or</w:t>
      </w:r>
      <w:proofErr w:type="gramEnd"/>
      <w:r w:rsidRPr="00B37F21">
        <w:rPr>
          <w:rFonts w:ascii="Tahoma" w:eastAsia="Times New Roman" w:hAnsi="Tahoma" w:cs="Times New Roman"/>
          <w:b/>
          <w:sz w:val="24"/>
          <w:szCs w:val="20"/>
        </w:rPr>
        <w:t xml:space="preserve"> Zoom in—more often?</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A mission that reaches others in need?</w:t>
      </w:r>
      <w:proofErr w:type="gramEnd"/>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 xml:space="preserve">A ministry that helps you </w:t>
      </w:r>
      <w:proofErr w:type="gramStart"/>
      <w:r w:rsidRPr="00B37F21">
        <w:rPr>
          <w:rFonts w:ascii="Tahoma" w:eastAsia="Times New Roman" w:hAnsi="Tahoma" w:cs="Times New Roman"/>
          <w:b/>
          <w:sz w:val="24"/>
          <w:szCs w:val="20"/>
        </w:rPr>
        <w:t>grow</w:t>
      </w:r>
      <w:proofErr w:type="gramEnd"/>
      <w:r w:rsidRPr="00B37F21">
        <w:rPr>
          <w:rFonts w:ascii="Tahoma" w:eastAsia="Times New Roman" w:hAnsi="Tahoma" w:cs="Times New Roman"/>
          <w:b/>
          <w:sz w:val="24"/>
          <w:szCs w:val="20"/>
        </w:rPr>
        <w:t xml:space="preserve"> deeper in faith or serve in new ways?</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Pr="00B37F21" w:rsidRDefault="00CB5FBE" w:rsidP="00CB5FBE">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rsidR="00CB5FBE"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rsidR="00CB5FBE"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rsidR="003161D3" w:rsidRDefault="003161D3" w:rsidP="00CB5FBE">
      <w:pPr>
        <w:tabs>
          <w:tab w:val="left" w:pos="2340"/>
        </w:tabs>
        <w:spacing w:after="0" w:line="240" w:lineRule="auto"/>
        <w:jc w:val="center"/>
        <w:rPr>
          <w:rFonts w:ascii="Tahoma" w:eastAsia="Times New Roman" w:hAnsi="Tahoma" w:cs="Times New Roman"/>
          <w:b/>
          <w:sz w:val="24"/>
          <w:szCs w:val="20"/>
        </w:rPr>
      </w:pPr>
    </w:p>
    <w:p w:rsidR="003161D3" w:rsidRDefault="003161D3" w:rsidP="00CB5FBE">
      <w:pPr>
        <w:tabs>
          <w:tab w:val="left" w:pos="2340"/>
        </w:tabs>
        <w:spacing w:after="0" w:line="240" w:lineRule="auto"/>
        <w:jc w:val="center"/>
        <w:rPr>
          <w:rFonts w:ascii="Tahoma" w:eastAsia="Times New Roman" w:hAnsi="Tahoma" w:cs="Times New Roman"/>
          <w:b/>
          <w:sz w:val="24"/>
          <w:szCs w:val="20"/>
        </w:rPr>
      </w:pPr>
    </w:p>
    <w:p w:rsidR="003161D3" w:rsidRPr="00B37F21" w:rsidRDefault="003161D3" w:rsidP="00CB5FBE">
      <w:pPr>
        <w:tabs>
          <w:tab w:val="left" w:pos="2340"/>
        </w:tabs>
        <w:spacing w:after="0" w:line="240" w:lineRule="auto"/>
        <w:jc w:val="center"/>
        <w:rPr>
          <w:rFonts w:ascii="Tahoma" w:eastAsia="Times New Roman" w:hAnsi="Tahoma" w:cs="Times New Roman"/>
          <w:b/>
          <w:sz w:val="24"/>
          <w:szCs w:val="20"/>
        </w:rPr>
      </w:pPr>
    </w:p>
    <w:p w:rsidR="0086188B" w:rsidRPr="00E60B22" w:rsidRDefault="0086188B" w:rsidP="0086188B">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p>
    <w:p w:rsidR="0086188B" w:rsidRPr="00565BB9" w:rsidRDefault="0086188B" w:rsidP="0086188B">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Janet and Pasquale </w:t>
      </w:r>
      <w:proofErr w:type="spellStart"/>
      <w:r w:rsidRPr="0032133E">
        <w:rPr>
          <w:rFonts w:ascii="Tahoma" w:eastAsia="Times New Roman" w:hAnsi="Tahoma" w:cs="Tahoma"/>
          <w:b/>
        </w:rPr>
        <w:t>Parenti</w:t>
      </w:r>
      <w:proofErr w:type="spellEnd"/>
      <w:r w:rsidRPr="0032133E">
        <w:rPr>
          <w:rFonts w:ascii="Tahoma" w:eastAsia="Times New Roman" w:hAnsi="Tahoma" w:cs="Tahoma"/>
          <w:b/>
        </w:rPr>
        <w:tab/>
      </w:r>
      <w:r w:rsidRPr="0032133E">
        <w:rPr>
          <w:rFonts w:ascii="Tahoma" w:eastAsia="Times New Roman" w:hAnsi="Tahoma" w:cs="Tahoma"/>
          <w:b/>
        </w:rPr>
        <w:tab/>
        <w:t xml:space="preserve">Jim </w:t>
      </w:r>
      <w:proofErr w:type="spellStart"/>
      <w:r w:rsidRPr="0032133E">
        <w:rPr>
          <w:rFonts w:ascii="Tahoma" w:eastAsia="Times New Roman" w:hAnsi="Tahoma" w:cs="Tahoma"/>
          <w:b/>
        </w:rPr>
        <w:t>Sieberg</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June </w:t>
      </w:r>
      <w:proofErr w:type="spellStart"/>
      <w:r w:rsidRPr="0032133E">
        <w:rPr>
          <w:rFonts w:ascii="Tahoma" w:eastAsia="Times New Roman" w:hAnsi="Tahoma" w:cs="Tahoma"/>
          <w:b/>
        </w:rPr>
        <w:t>Bouck</w:t>
      </w:r>
      <w:proofErr w:type="spellEnd"/>
      <w:r>
        <w:rPr>
          <w:rFonts w:ascii="Tahoma" w:eastAsia="Times New Roman" w:hAnsi="Tahoma" w:cs="Tahoma"/>
          <w:b/>
        </w:rPr>
        <w:t xml:space="preserve"> and her sons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 xml:space="preserve">Randy </w:t>
      </w:r>
      <w:proofErr w:type="spellStart"/>
      <w:r w:rsidRPr="0032133E">
        <w:rPr>
          <w:rFonts w:ascii="Tahoma" w:eastAsia="Times New Roman" w:hAnsi="Tahoma" w:cs="Tahoma"/>
          <w:b/>
        </w:rPr>
        <w:t>Statler</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 xml:space="preserve">Betty </w:t>
      </w:r>
      <w:proofErr w:type="spellStart"/>
      <w:r w:rsidRPr="0032133E">
        <w:rPr>
          <w:rFonts w:ascii="Tahoma" w:eastAsia="Times New Roman" w:hAnsi="Tahoma" w:cs="Tahoma"/>
          <w:b/>
        </w:rPr>
        <w:t>Wideman</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Nancy and David </w:t>
      </w:r>
      <w:proofErr w:type="spellStart"/>
      <w:r w:rsidRPr="0032133E">
        <w:rPr>
          <w:rFonts w:ascii="Tahoma" w:eastAsia="Times New Roman" w:hAnsi="Tahoma" w:cs="Tahoma"/>
          <w:b/>
        </w:rPr>
        <w:t>Limback</w:t>
      </w:r>
      <w:proofErr w:type="spellEnd"/>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Brinda Armstead Ashford</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w:t>
      </w:r>
      <w:proofErr w:type="spellStart"/>
      <w:r w:rsidRPr="0032133E">
        <w:rPr>
          <w:rFonts w:ascii="Tahoma" w:eastAsia="Times New Roman" w:hAnsi="Tahoma" w:cs="Tahoma"/>
          <w:b/>
        </w:rPr>
        <w:t>Kolander</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 xml:space="preserve">Mark </w:t>
      </w:r>
      <w:proofErr w:type="spellStart"/>
      <w:r w:rsidRPr="0032133E">
        <w:rPr>
          <w:rFonts w:ascii="Tahoma" w:eastAsia="Times New Roman" w:hAnsi="Tahoma" w:cs="Tahoma"/>
          <w:b/>
        </w:rPr>
        <w:t>Rudoff</w:t>
      </w:r>
      <w:proofErr w:type="spellEnd"/>
      <w:r w:rsidRPr="0032133E">
        <w:rPr>
          <w:rFonts w:ascii="Tahoma" w:eastAsia="Times New Roman" w:hAnsi="Tahoma" w:cs="Tahoma"/>
          <w:b/>
        </w:rPr>
        <w:t xml:space="preserve"> (Carol Hamilton)</w:t>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Nick and Erin </w:t>
      </w:r>
      <w:proofErr w:type="spellStart"/>
      <w:r w:rsidRPr="0032133E">
        <w:rPr>
          <w:rFonts w:ascii="Tahoma" w:eastAsia="Times New Roman" w:hAnsi="Tahoma" w:cs="Tahoma"/>
          <w:b/>
        </w:rPr>
        <w:t>Rasch</w:t>
      </w:r>
      <w:proofErr w:type="spellEnd"/>
      <w:r w:rsidRPr="0032133E">
        <w:rPr>
          <w:rFonts w:ascii="Tahoma" w:eastAsia="Times New Roman" w:hAnsi="Tahoma" w:cs="Tahoma"/>
          <w:b/>
        </w:rPr>
        <w:t xml:space="preserve"> (</w:t>
      </w:r>
      <w:proofErr w:type="spellStart"/>
      <w:r w:rsidRPr="0032133E">
        <w:rPr>
          <w:rFonts w:ascii="Tahoma" w:eastAsia="Times New Roman" w:hAnsi="Tahoma" w:cs="Tahoma"/>
          <w:b/>
        </w:rPr>
        <w:t>Limback</w:t>
      </w:r>
      <w:proofErr w:type="spellEnd"/>
      <w:r w:rsidRPr="0032133E">
        <w:rPr>
          <w:rFonts w:ascii="Tahoma" w:eastAsia="Times New Roman" w:hAnsi="Tahoma" w:cs="Tahoma"/>
          <w:b/>
        </w:rPr>
        <w:t>)</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Sara </w:t>
      </w:r>
      <w:proofErr w:type="spellStart"/>
      <w:r w:rsidRPr="0032133E">
        <w:rPr>
          <w:rFonts w:ascii="Tahoma" w:eastAsia="Times New Roman" w:hAnsi="Tahoma" w:cs="Tahoma"/>
          <w:b/>
        </w:rPr>
        <w:t>Laun</w:t>
      </w:r>
      <w:proofErr w:type="spellEnd"/>
      <w:r w:rsidRPr="0032133E">
        <w:rPr>
          <w:rFonts w:ascii="Tahoma" w:eastAsia="Times New Roman" w:hAnsi="Tahoma" w:cs="Tahoma"/>
          <w:b/>
        </w:rPr>
        <w:t xml:space="preserve"> (Nancy </w:t>
      </w:r>
      <w:proofErr w:type="spellStart"/>
      <w:r w:rsidRPr="0032133E">
        <w:rPr>
          <w:rFonts w:ascii="Tahoma" w:eastAsia="Times New Roman" w:hAnsi="Tahoma" w:cs="Tahoma"/>
          <w:b/>
        </w:rPr>
        <w:t>Limback’s</w:t>
      </w:r>
      <w:proofErr w:type="spellEnd"/>
      <w:r w:rsidRPr="0032133E">
        <w:rPr>
          <w:rFonts w:ascii="Tahoma" w:eastAsia="Times New Roman" w:hAnsi="Tahoma" w:cs="Tahoma"/>
          <w:b/>
        </w:rPr>
        <w:t xml:space="preserve"> mother)</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Cathy Becker, Chris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Abigail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(Welsh)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w:t>
      </w:r>
      <w:proofErr w:type="spellStart"/>
      <w:r w:rsidRPr="0032133E">
        <w:rPr>
          <w:rFonts w:ascii="Tahoma" w:eastAsia="Times New Roman" w:hAnsi="Tahoma" w:cs="Tahoma"/>
          <w:b/>
        </w:rPr>
        <w:t>Haubrich</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t>Sybil Young (Grant’s wife)</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Mary Ellen </w:t>
      </w:r>
      <w:proofErr w:type="spellStart"/>
      <w:r w:rsidRPr="0032133E">
        <w:rPr>
          <w:rFonts w:ascii="Tahoma" w:eastAsia="Times New Roman" w:hAnsi="Tahoma" w:cs="Tahoma"/>
          <w:b/>
        </w:rPr>
        <w:t>Pagliughi</w:t>
      </w:r>
      <w:proofErr w:type="spellEnd"/>
      <w:r w:rsidRPr="0032133E">
        <w:rPr>
          <w:rFonts w:ascii="Tahoma" w:eastAsia="Times New Roman" w:hAnsi="Tahoma" w:cs="Tahoma"/>
          <w:b/>
        </w:rPr>
        <w:t xml:space="preserve">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Joe and Penny </w:t>
      </w:r>
      <w:proofErr w:type="spellStart"/>
      <w:r w:rsidRPr="0032133E">
        <w:rPr>
          <w:rFonts w:ascii="Tahoma" w:eastAsia="Times New Roman" w:hAnsi="Tahoma" w:cs="Tahoma"/>
          <w:b/>
        </w:rPr>
        <w:t>Moskus</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 xml:space="preserve">Letha </w:t>
      </w:r>
      <w:r w:rsidR="005B5594">
        <w:rPr>
          <w:rFonts w:ascii="Tahoma" w:eastAsia="Times New Roman" w:hAnsi="Tahoma" w:cs="Times New Roman"/>
          <w:b/>
        </w:rPr>
        <w:t xml:space="preserve">and Jim </w:t>
      </w:r>
      <w:r w:rsidRPr="0032133E">
        <w:rPr>
          <w:rFonts w:ascii="Tahoma" w:eastAsia="Times New Roman" w:hAnsi="Tahoma" w:cs="Times New Roman"/>
          <w:b/>
        </w:rPr>
        <w:t>Buckley</w:t>
      </w:r>
      <w:r w:rsidRPr="0032133E">
        <w:rPr>
          <w:rFonts w:ascii="Tahoma" w:eastAsia="Times New Roman" w:hAnsi="Tahoma" w:cs="Times New Roman"/>
          <w:b/>
        </w:rPr>
        <w:tab/>
        <w:t>Michelle Parker</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 xml:space="preserve">Kimmy </w:t>
      </w:r>
      <w:proofErr w:type="spellStart"/>
      <w:r>
        <w:rPr>
          <w:rFonts w:ascii="Tahoma" w:eastAsia="Times New Roman" w:hAnsi="Tahoma" w:cs="Times New Roman"/>
          <w:b/>
        </w:rPr>
        <w:t>Limback</w:t>
      </w:r>
      <w:proofErr w:type="spellEnd"/>
    </w:p>
    <w:p w:rsidR="0086188B" w:rsidRPr="0032133E"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Betty </w:t>
      </w:r>
      <w:proofErr w:type="spellStart"/>
      <w:r w:rsidRPr="0032133E">
        <w:rPr>
          <w:rFonts w:ascii="Tahoma" w:eastAsia="Times New Roman" w:hAnsi="Tahoma" w:cs="Tahoma"/>
          <w:b/>
          <w:color w:val="000000"/>
        </w:rPr>
        <w:t>Slunaker</w:t>
      </w:r>
      <w:proofErr w:type="spellEnd"/>
      <w:r w:rsidRPr="0032133E">
        <w:rPr>
          <w:rFonts w:ascii="Tahoma" w:eastAsia="Times New Roman" w:hAnsi="Tahoma" w:cs="Tahoma"/>
          <w:b/>
          <w:color w:val="000000"/>
        </w:rPr>
        <w:t xml:space="preserve">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 xml:space="preserve">Gary </w:t>
      </w:r>
      <w:proofErr w:type="spellStart"/>
      <w:r w:rsidRPr="0032133E">
        <w:rPr>
          <w:rFonts w:ascii="Tahoma" w:eastAsia="Times New Roman" w:hAnsi="Tahoma" w:cs="Tahoma"/>
          <w:b/>
          <w:color w:val="000000"/>
        </w:rPr>
        <w:t>Laun</w:t>
      </w:r>
      <w:proofErr w:type="spellEnd"/>
      <w:r w:rsidRPr="0032133E">
        <w:rPr>
          <w:rFonts w:ascii="Tahoma" w:eastAsia="Times New Roman" w:hAnsi="Tahoma" w:cs="Tahoma"/>
          <w:b/>
          <w:color w:val="000000"/>
        </w:rPr>
        <w:t xml:space="preserve"> (</w:t>
      </w:r>
      <w:proofErr w:type="spellStart"/>
      <w:r w:rsidRPr="0032133E">
        <w:rPr>
          <w:rFonts w:ascii="Tahoma" w:eastAsia="Times New Roman" w:hAnsi="Tahoma" w:cs="Tahoma"/>
          <w:b/>
          <w:color w:val="000000"/>
        </w:rPr>
        <w:t>Limback</w:t>
      </w:r>
      <w:proofErr w:type="spellEnd"/>
      <w:r w:rsidRPr="0032133E">
        <w:rPr>
          <w:rFonts w:ascii="Tahoma" w:eastAsia="Times New Roman" w:hAnsi="Tahoma" w:cs="Tahoma"/>
          <w:b/>
          <w:color w:val="000000"/>
        </w:rPr>
        <w:t>)</w:t>
      </w:r>
    </w:p>
    <w:p w:rsidR="0086188B" w:rsidRDefault="0086188B" w:rsidP="0086188B">
      <w:pPr>
        <w:tabs>
          <w:tab w:val="left" w:pos="2340"/>
        </w:tabs>
        <w:spacing w:after="0" w:line="240" w:lineRule="auto"/>
        <w:rPr>
          <w:rFonts w:ascii="Tahoma" w:eastAsia="Times New Roman" w:hAnsi="Tahoma" w:cs="Tahoma"/>
          <w:b/>
          <w:color w:val="000000"/>
        </w:rPr>
      </w:pPr>
      <w:proofErr w:type="spellStart"/>
      <w:r w:rsidRPr="0032133E">
        <w:rPr>
          <w:rFonts w:ascii="Tahoma" w:eastAsia="Times New Roman" w:hAnsi="Tahoma" w:cs="Tahoma"/>
          <w:b/>
          <w:color w:val="000000"/>
        </w:rPr>
        <w:t>Stean</w:t>
      </w:r>
      <w:proofErr w:type="spellEnd"/>
      <w:r w:rsidRPr="0032133E">
        <w:rPr>
          <w:rFonts w:ascii="Tahoma" w:eastAsia="Times New Roman" w:hAnsi="Tahoma" w:cs="Tahoma"/>
          <w:b/>
          <w:color w:val="000000"/>
        </w:rPr>
        <w:t xml:space="preserve">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Kathy </w:t>
      </w:r>
      <w:proofErr w:type="spellStart"/>
      <w:r w:rsidRPr="0032133E">
        <w:rPr>
          <w:rFonts w:ascii="Tahoma" w:eastAsia="Times New Roman" w:hAnsi="Tahoma" w:cs="Tahoma"/>
          <w:b/>
          <w:color w:val="000000"/>
        </w:rPr>
        <w:t>Wuestling</w:t>
      </w:r>
      <w:proofErr w:type="spellEnd"/>
      <w:r w:rsidRPr="0032133E">
        <w:rPr>
          <w:rFonts w:ascii="Tahoma" w:eastAsia="Times New Roman" w:hAnsi="Tahoma" w:cs="Tahoma"/>
          <w:b/>
          <w:color w:val="000000"/>
        </w:rPr>
        <w:t>, Wayne Chinn, Brandon Williams (G. Hamilton)</w:t>
      </w:r>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Theresa Hamilton, Walker </w:t>
      </w:r>
      <w:proofErr w:type="spellStart"/>
      <w:r>
        <w:rPr>
          <w:rFonts w:ascii="Tahoma" w:eastAsia="Times New Roman" w:hAnsi="Tahoma" w:cs="Tahoma"/>
          <w:b/>
          <w:color w:val="000000"/>
        </w:rPr>
        <w:t>Friedmeyer</w:t>
      </w:r>
      <w:proofErr w:type="spellEnd"/>
      <w:r>
        <w:rPr>
          <w:rFonts w:ascii="Tahoma" w:eastAsia="Times New Roman" w:hAnsi="Tahoma" w:cs="Tahoma"/>
          <w:b/>
          <w:color w:val="000000"/>
        </w:rPr>
        <w:t xml:space="preserve">, Jen </w:t>
      </w:r>
      <w:proofErr w:type="spellStart"/>
      <w:r>
        <w:rPr>
          <w:rFonts w:ascii="Tahoma" w:eastAsia="Times New Roman" w:hAnsi="Tahoma" w:cs="Tahoma"/>
          <w:b/>
          <w:color w:val="000000"/>
        </w:rPr>
        <w:t>Kurowski</w:t>
      </w:r>
      <w:proofErr w:type="spellEnd"/>
      <w:r>
        <w:rPr>
          <w:rFonts w:ascii="Tahoma" w:eastAsia="Times New Roman" w:hAnsi="Tahoma" w:cs="Tahoma"/>
          <w:b/>
          <w:color w:val="000000"/>
        </w:rPr>
        <w:t xml:space="preserve"> (G. Hamilton)</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 xml:space="preserve">Becky </w:t>
      </w:r>
      <w:proofErr w:type="spellStart"/>
      <w:r>
        <w:rPr>
          <w:rFonts w:ascii="Tahoma" w:eastAsia="Times New Roman" w:hAnsi="Tahoma" w:cs="Tahoma"/>
          <w:b/>
          <w:color w:val="000000"/>
        </w:rPr>
        <w:t>Halker</w:t>
      </w:r>
      <w:proofErr w:type="spellEnd"/>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Joan </w:t>
      </w:r>
      <w:proofErr w:type="spellStart"/>
      <w:r>
        <w:rPr>
          <w:rFonts w:ascii="Tahoma" w:eastAsia="Times New Roman" w:hAnsi="Tahoma" w:cs="Tahoma"/>
          <w:b/>
          <w:color w:val="000000"/>
        </w:rPr>
        <w:t>Ranson</w:t>
      </w:r>
      <w:proofErr w:type="spellEnd"/>
      <w:r w:rsidR="002C69B7">
        <w:rPr>
          <w:rFonts w:ascii="Tahoma" w:eastAsia="Times New Roman" w:hAnsi="Tahoma" w:cs="Tahoma"/>
          <w:b/>
          <w:color w:val="000000"/>
        </w:rPr>
        <w:tab/>
      </w:r>
      <w:r w:rsidR="002C69B7">
        <w:rPr>
          <w:rFonts w:ascii="Tahoma" w:eastAsia="Times New Roman" w:hAnsi="Tahoma" w:cs="Tahoma"/>
          <w:b/>
          <w:color w:val="000000"/>
        </w:rPr>
        <w:tab/>
      </w:r>
      <w:r w:rsidR="002C69B7">
        <w:rPr>
          <w:rFonts w:ascii="Tahoma" w:eastAsia="Times New Roman" w:hAnsi="Tahoma" w:cs="Tahoma"/>
          <w:b/>
          <w:color w:val="000000"/>
        </w:rPr>
        <w:tab/>
      </w:r>
      <w:r w:rsidR="002C69B7">
        <w:rPr>
          <w:rFonts w:ascii="Tahoma" w:eastAsia="Times New Roman" w:hAnsi="Tahoma" w:cs="Tahoma"/>
          <w:b/>
          <w:color w:val="000000"/>
        </w:rPr>
        <w:tab/>
      </w:r>
    </w:p>
    <w:p w:rsidR="005B5594" w:rsidRDefault="005B5594" w:rsidP="0086188B">
      <w:pPr>
        <w:tabs>
          <w:tab w:val="left" w:pos="2340"/>
        </w:tabs>
        <w:spacing w:after="0" w:line="240" w:lineRule="auto"/>
        <w:rPr>
          <w:rFonts w:ascii="Tahoma" w:eastAsia="Times New Roman" w:hAnsi="Tahoma" w:cs="Tahoma"/>
          <w:b/>
          <w:color w:val="000000"/>
        </w:rPr>
      </w:pPr>
    </w:p>
    <w:p w:rsidR="00C551E1" w:rsidRDefault="00C551E1" w:rsidP="0086188B">
      <w:pPr>
        <w:tabs>
          <w:tab w:val="left" w:pos="2340"/>
        </w:tabs>
        <w:spacing w:after="0" w:line="240" w:lineRule="auto"/>
        <w:rPr>
          <w:rFonts w:ascii="Tahoma" w:eastAsia="Times New Roman" w:hAnsi="Tahoma" w:cs="Tahoma"/>
          <w:b/>
          <w:color w:val="000000"/>
        </w:rPr>
      </w:pPr>
    </w:p>
    <w:p w:rsidR="0086188B" w:rsidRDefault="0086188B" w:rsidP="0086188B">
      <w:pPr>
        <w:pStyle w:val="NoSpacing"/>
        <w:jc w:val="both"/>
        <w:rPr>
          <w:rFonts w:ascii="Tahoma" w:hAnsi="Tahoma" w:cs="Tahoma"/>
          <w:b/>
          <w:sz w:val="24"/>
          <w:szCs w:val="24"/>
        </w:rPr>
      </w:pPr>
      <w:r w:rsidRPr="00902E3F">
        <w:rPr>
          <w:rFonts w:ascii="Tahoma" w:hAnsi="Tahoma" w:cs="Tahoma"/>
          <w:b/>
          <w:i/>
          <w:sz w:val="24"/>
          <w:szCs w:val="24"/>
          <w:u w:val="single"/>
        </w:rPr>
        <w:lastRenderedPageBreak/>
        <w:t>DAILY PRAYER TIME</w:t>
      </w:r>
      <w:r>
        <w:rPr>
          <w:rFonts w:ascii="Tahoma" w:hAnsi="Tahoma" w:cs="Tahoma"/>
          <w:b/>
          <w:sz w:val="24"/>
          <w:szCs w:val="24"/>
        </w:rPr>
        <w:t xml:space="preserve">:  1:11 P.M.  Stop and say a few prayers for ourselves, our families, friends, neighbors and our prayer list. </w:t>
      </w:r>
    </w:p>
    <w:p w:rsidR="0086188B" w:rsidRDefault="0086188B" w:rsidP="0086188B">
      <w:pPr>
        <w:pStyle w:val="NoSpacing"/>
        <w:jc w:val="both"/>
        <w:rPr>
          <w:rFonts w:ascii="Tahoma" w:hAnsi="Tahoma" w:cs="Tahoma"/>
          <w:b/>
          <w:sz w:val="24"/>
          <w:szCs w:val="24"/>
        </w:rPr>
      </w:pPr>
    </w:p>
    <w:p w:rsidR="005556F0" w:rsidRDefault="005556F0" w:rsidP="005556F0">
      <w:pPr>
        <w:pStyle w:val="NoSpacing"/>
        <w:jc w:val="both"/>
        <w:rPr>
          <w:rFonts w:ascii="Tahoma" w:hAnsi="Tahoma" w:cs="Tahoma"/>
          <w:b/>
          <w:sz w:val="24"/>
          <w:szCs w:val="24"/>
        </w:rPr>
      </w:pPr>
      <w:r w:rsidRPr="005556F0">
        <w:rPr>
          <w:rFonts w:ascii="Tahoma" w:hAnsi="Tahoma" w:cs="Tahoma"/>
          <w:b/>
          <w:sz w:val="24"/>
          <w:szCs w:val="24"/>
        </w:rPr>
        <w:t>For the Third Sunday of Advent (Gaudete Sunday, celebrating joy), prayers focus on rejoicing, hope, purification, and action, asking God to stir up His power, help us overcome sins and anxieties, forgive us and others, and empower us to be joyful witnesses, sharing the good news, especially with the oppressed, while preparing for Jesus' coming.</w:t>
      </w:r>
    </w:p>
    <w:p w:rsidR="005556F0" w:rsidRPr="005556F0" w:rsidRDefault="005556F0" w:rsidP="005556F0">
      <w:pPr>
        <w:pStyle w:val="NoSpacing"/>
        <w:jc w:val="both"/>
        <w:rPr>
          <w:rFonts w:ascii="Tahoma" w:hAnsi="Tahoma" w:cs="Tahoma"/>
          <w:b/>
          <w:sz w:val="24"/>
          <w:szCs w:val="24"/>
        </w:rPr>
      </w:pPr>
      <w:r w:rsidRPr="005556F0">
        <w:rPr>
          <w:rFonts w:ascii="Tahoma" w:hAnsi="Tahoma" w:cs="Tahoma"/>
          <w:b/>
          <w:sz w:val="24"/>
          <w:szCs w:val="24"/>
        </w:rPr>
        <w:t xml:space="preserve"> </w:t>
      </w:r>
    </w:p>
    <w:p w:rsidR="005556F0" w:rsidRPr="009C591F" w:rsidRDefault="005556F0" w:rsidP="005556F0">
      <w:pPr>
        <w:pStyle w:val="NoSpacing"/>
        <w:jc w:val="both"/>
        <w:rPr>
          <w:rFonts w:ascii="Tahoma" w:hAnsi="Tahoma" w:cs="Tahoma"/>
          <w:b/>
          <w:i/>
          <w:sz w:val="24"/>
          <w:szCs w:val="24"/>
          <w:u w:val="single"/>
        </w:rPr>
      </w:pPr>
      <w:r w:rsidRPr="009C591F">
        <w:rPr>
          <w:rFonts w:ascii="Tahoma" w:hAnsi="Tahoma" w:cs="Tahoma"/>
          <w:b/>
          <w:i/>
          <w:sz w:val="24"/>
          <w:szCs w:val="24"/>
          <w:u w:val="single"/>
        </w:rPr>
        <w:t xml:space="preserve">Prayers for Ourselves &amp; Others </w:t>
      </w:r>
    </w:p>
    <w:p w:rsidR="005556F0" w:rsidRPr="005556F0" w:rsidRDefault="005556F0" w:rsidP="005556F0">
      <w:pPr>
        <w:pStyle w:val="NoSpacing"/>
        <w:jc w:val="both"/>
        <w:rPr>
          <w:rFonts w:ascii="Tahoma" w:hAnsi="Tahoma" w:cs="Tahoma"/>
          <w:b/>
          <w:sz w:val="24"/>
          <w:szCs w:val="24"/>
        </w:rPr>
      </w:pPr>
    </w:p>
    <w:p w:rsidR="005556F0" w:rsidRPr="005556F0" w:rsidRDefault="005556F0" w:rsidP="005556F0">
      <w:pPr>
        <w:pStyle w:val="NoSpacing"/>
        <w:jc w:val="both"/>
        <w:rPr>
          <w:rFonts w:ascii="Tahoma" w:hAnsi="Tahoma" w:cs="Tahoma"/>
          <w:b/>
          <w:sz w:val="24"/>
          <w:szCs w:val="24"/>
        </w:rPr>
      </w:pPr>
      <w:r w:rsidRPr="009C591F">
        <w:rPr>
          <w:rFonts w:ascii="Tahoma" w:hAnsi="Tahoma" w:cs="Tahoma"/>
          <w:b/>
          <w:i/>
          <w:sz w:val="24"/>
          <w:szCs w:val="24"/>
        </w:rPr>
        <w:t>Joy &amp; Rejoicing:</w:t>
      </w:r>
      <w:r w:rsidRPr="005556F0">
        <w:rPr>
          <w:rFonts w:ascii="Tahoma" w:hAnsi="Tahoma" w:cs="Tahoma"/>
          <w:b/>
          <w:sz w:val="24"/>
          <w:szCs w:val="24"/>
        </w:rPr>
        <w:t xml:space="preserve"> "Rejoice in the Lord always; again I say, rejoice!" (Philippians 4:4). Pray for deep, lasting joy, not just fleeting happiness, and for the strength to be joyful even amidst difficulties.</w:t>
      </w:r>
    </w:p>
    <w:p w:rsidR="005556F0" w:rsidRDefault="005556F0" w:rsidP="005556F0">
      <w:pPr>
        <w:pStyle w:val="NoSpacing"/>
        <w:jc w:val="both"/>
        <w:rPr>
          <w:rFonts w:ascii="Tahoma" w:hAnsi="Tahoma" w:cs="Tahoma"/>
          <w:b/>
          <w:sz w:val="24"/>
          <w:szCs w:val="24"/>
        </w:rPr>
      </w:pPr>
    </w:p>
    <w:p w:rsidR="005556F0" w:rsidRPr="005556F0" w:rsidRDefault="005556F0" w:rsidP="005556F0">
      <w:pPr>
        <w:pStyle w:val="NoSpacing"/>
        <w:jc w:val="both"/>
        <w:rPr>
          <w:rFonts w:ascii="Tahoma" w:hAnsi="Tahoma" w:cs="Tahoma"/>
          <w:b/>
          <w:sz w:val="24"/>
          <w:szCs w:val="24"/>
        </w:rPr>
      </w:pPr>
      <w:r w:rsidRPr="009C591F">
        <w:rPr>
          <w:rFonts w:ascii="Tahoma" w:hAnsi="Tahoma" w:cs="Tahoma"/>
          <w:b/>
          <w:i/>
          <w:sz w:val="24"/>
          <w:szCs w:val="24"/>
        </w:rPr>
        <w:t>Hope &amp; Waiting</w:t>
      </w:r>
      <w:r w:rsidRPr="005556F0">
        <w:rPr>
          <w:rFonts w:ascii="Tahoma" w:hAnsi="Tahoma" w:cs="Tahoma"/>
          <w:b/>
          <w:sz w:val="24"/>
          <w:szCs w:val="24"/>
        </w:rPr>
        <w:t>: Pray for patient, hopeful waiting for Christ's arrival, finding hope in God's promises rather than worldly distractions, and trusting that God is with us in our struggles.</w:t>
      </w:r>
    </w:p>
    <w:p w:rsidR="005556F0" w:rsidRDefault="005556F0" w:rsidP="005556F0">
      <w:pPr>
        <w:pStyle w:val="NoSpacing"/>
        <w:jc w:val="both"/>
        <w:rPr>
          <w:rFonts w:ascii="Tahoma" w:hAnsi="Tahoma" w:cs="Tahoma"/>
          <w:b/>
          <w:sz w:val="24"/>
          <w:szCs w:val="24"/>
        </w:rPr>
      </w:pPr>
    </w:p>
    <w:p w:rsidR="005556F0" w:rsidRPr="005556F0" w:rsidRDefault="005556F0" w:rsidP="005556F0">
      <w:pPr>
        <w:pStyle w:val="NoSpacing"/>
        <w:jc w:val="both"/>
        <w:rPr>
          <w:rFonts w:ascii="Tahoma" w:hAnsi="Tahoma" w:cs="Tahoma"/>
          <w:b/>
          <w:sz w:val="24"/>
          <w:szCs w:val="24"/>
        </w:rPr>
      </w:pPr>
      <w:r w:rsidRPr="009C591F">
        <w:rPr>
          <w:rFonts w:ascii="Tahoma" w:hAnsi="Tahoma" w:cs="Tahoma"/>
          <w:b/>
          <w:i/>
          <w:sz w:val="24"/>
          <w:szCs w:val="24"/>
        </w:rPr>
        <w:t>Purification &amp; Strength:</w:t>
      </w:r>
      <w:r w:rsidRPr="005556F0">
        <w:rPr>
          <w:rFonts w:ascii="Tahoma" w:hAnsi="Tahoma" w:cs="Tahoma"/>
          <w:b/>
          <w:sz w:val="24"/>
          <w:szCs w:val="24"/>
        </w:rPr>
        <w:t xml:space="preserve"> Ask God to stir His power within to overcome sins, anxieties, and worldly conformity, making us pure and ready to receive Him.</w:t>
      </w:r>
    </w:p>
    <w:p w:rsidR="005556F0" w:rsidRPr="009C591F" w:rsidRDefault="005556F0" w:rsidP="005556F0">
      <w:pPr>
        <w:pStyle w:val="NoSpacing"/>
        <w:jc w:val="both"/>
        <w:rPr>
          <w:rFonts w:ascii="Tahoma" w:hAnsi="Tahoma" w:cs="Tahoma"/>
          <w:b/>
          <w:i/>
          <w:sz w:val="24"/>
          <w:szCs w:val="24"/>
        </w:rPr>
      </w:pPr>
    </w:p>
    <w:p w:rsidR="005556F0" w:rsidRPr="005556F0" w:rsidRDefault="005556F0" w:rsidP="005556F0">
      <w:pPr>
        <w:pStyle w:val="NoSpacing"/>
        <w:jc w:val="both"/>
        <w:rPr>
          <w:rFonts w:ascii="Tahoma" w:hAnsi="Tahoma" w:cs="Tahoma"/>
          <w:b/>
          <w:sz w:val="24"/>
          <w:szCs w:val="24"/>
        </w:rPr>
      </w:pPr>
      <w:r w:rsidRPr="009C591F">
        <w:rPr>
          <w:rFonts w:ascii="Tahoma" w:hAnsi="Tahoma" w:cs="Tahoma"/>
          <w:b/>
          <w:i/>
          <w:sz w:val="24"/>
          <w:szCs w:val="24"/>
        </w:rPr>
        <w:t>Action &amp; Witness:</w:t>
      </w:r>
      <w:r w:rsidRPr="005556F0">
        <w:rPr>
          <w:rFonts w:ascii="Tahoma" w:hAnsi="Tahoma" w:cs="Tahoma"/>
          <w:b/>
          <w:sz w:val="24"/>
          <w:szCs w:val="24"/>
        </w:rPr>
        <w:t xml:space="preserve"> Pray for the courage to be like John the Baptist, proclaiming good news, bringing liberty to the captive, and comforting the brokenhearted, extending God's favor to all.</w:t>
      </w:r>
    </w:p>
    <w:p w:rsidR="005556F0" w:rsidRPr="005556F0" w:rsidRDefault="005556F0" w:rsidP="005556F0">
      <w:pPr>
        <w:pStyle w:val="NoSpacing"/>
        <w:jc w:val="both"/>
        <w:rPr>
          <w:rFonts w:ascii="Tahoma" w:hAnsi="Tahoma" w:cs="Tahoma"/>
          <w:b/>
          <w:sz w:val="24"/>
          <w:szCs w:val="24"/>
        </w:rPr>
      </w:pPr>
      <w:r w:rsidRPr="009C591F">
        <w:rPr>
          <w:rFonts w:ascii="Tahoma" w:hAnsi="Tahoma" w:cs="Tahoma"/>
          <w:b/>
          <w:i/>
          <w:sz w:val="24"/>
          <w:szCs w:val="24"/>
        </w:rPr>
        <w:t>Forgiveness &amp; Generosity:</w:t>
      </w:r>
      <w:r w:rsidRPr="005556F0">
        <w:rPr>
          <w:rFonts w:ascii="Tahoma" w:hAnsi="Tahoma" w:cs="Tahoma"/>
          <w:b/>
          <w:sz w:val="24"/>
          <w:szCs w:val="24"/>
        </w:rPr>
        <w:t xml:space="preserve"> Ask for forgiveness for ourselves and the grace to forgive others, reflecting the love we anticipate. Pray for generosity, sharing what we have with those in need. </w:t>
      </w:r>
    </w:p>
    <w:p w:rsidR="005556F0" w:rsidRDefault="005556F0" w:rsidP="005556F0">
      <w:pPr>
        <w:pStyle w:val="NoSpacing"/>
        <w:jc w:val="both"/>
        <w:rPr>
          <w:rFonts w:ascii="Tahoma" w:hAnsi="Tahoma" w:cs="Tahoma"/>
          <w:b/>
          <w:sz w:val="24"/>
          <w:szCs w:val="24"/>
        </w:rPr>
      </w:pPr>
    </w:p>
    <w:p w:rsidR="005556F0" w:rsidRPr="009C591F" w:rsidRDefault="005556F0" w:rsidP="005556F0">
      <w:pPr>
        <w:pStyle w:val="NoSpacing"/>
        <w:jc w:val="both"/>
        <w:rPr>
          <w:rFonts w:ascii="Tahoma" w:hAnsi="Tahoma" w:cs="Tahoma"/>
          <w:b/>
          <w:i/>
          <w:sz w:val="24"/>
          <w:szCs w:val="24"/>
          <w:u w:val="single"/>
        </w:rPr>
      </w:pPr>
      <w:r w:rsidRPr="009C591F">
        <w:rPr>
          <w:rFonts w:ascii="Tahoma" w:hAnsi="Tahoma" w:cs="Tahoma"/>
          <w:b/>
          <w:i/>
          <w:sz w:val="24"/>
          <w:szCs w:val="24"/>
          <w:u w:val="single"/>
        </w:rPr>
        <w:t>Sample Prayers:</w:t>
      </w:r>
    </w:p>
    <w:p w:rsidR="005556F0" w:rsidRPr="005556F0" w:rsidRDefault="005556F0" w:rsidP="005556F0">
      <w:pPr>
        <w:pStyle w:val="NoSpacing"/>
        <w:jc w:val="both"/>
        <w:rPr>
          <w:rFonts w:ascii="Tahoma" w:hAnsi="Tahoma" w:cs="Tahoma"/>
          <w:b/>
          <w:sz w:val="24"/>
          <w:szCs w:val="24"/>
        </w:rPr>
      </w:pPr>
    </w:p>
    <w:p w:rsidR="005556F0" w:rsidRDefault="005556F0" w:rsidP="005556F0">
      <w:pPr>
        <w:pStyle w:val="NoSpacing"/>
        <w:jc w:val="both"/>
        <w:rPr>
          <w:rFonts w:ascii="Tahoma" w:hAnsi="Tahoma" w:cs="Tahoma"/>
          <w:b/>
          <w:sz w:val="24"/>
          <w:szCs w:val="24"/>
        </w:rPr>
      </w:pPr>
      <w:r w:rsidRPr="009C591F">
        <w:rPr>
          <w:rFonts w:ascii="Tahoma" w:hAnsi="Tahoma" w:cs="Tahoma"/>
          <w:b/>
          <w:i/>
          <w:sz w:val="24"/>
          <w:szCs w:val="24"/>
        </w:rPr>
        <w:t>From the Tradition:</w:t>
      </w:r>
      <w:r w:rsidRPr="005556F0">
        <w:rPr>
          <w:rFonts w:ascii="Tahoma" w:hAnsi="Tahoma" w:cs="Tahoma"/>
          <w:b/>
          <w:sz w:val="24"/>
          <w:szCs w:val="24"/>
        </w:rPr>
        <w:t xml:space="preserve"> "Stir up your power, O Lord, and with great might come among us; and, because we are sorely hindered by our sins, let your bountiful grace and mercy speedily help and deliver us; through Jesus Christ our Lord, to whom, with you and the Holy Spirit, be honor and glory, now and </w:t>
      </w:r>
      <w:proofErr w:type="spellStart"/>
      <w:r w:rsidRPr="005556F0">
        <w:rPr>
          <w:rFonts w:ascii="Tahoma" w:hAnsi="Tahoma" w:cs="Tahoma"/>
          <w:b/>
          <w:sz w:val="24"/>
          <w:szCs w:val="24"/>
        </w:rPr>
        <w:t>for ever</w:t>
      </w:r>
      <w:proofErr w:type="spellEnd"/>
      <w:r w:rsidRPr="005556F0">
        <w:rPr>
          <w:rFonts w:ascii="Tahoma" w:hAnsi="Tahoma" w:cs="Tahoma"/>
          <w:b/>
          <w:sz w:val="24"/>
          <w:szCs w:val="24"/>
        </w:rPr>
        <w:t>. A</w:t>
      </w:r>
      <w:r>
        <w:rPr>
          <w:rFonts w:ascii="Tahoma" w:hAnsi="Tahoma" w:cs="Tahoma"/>
          <w:b/>
          <w:sz w:val="24"/>
          <w:szCs w:val="24"/>
        </w:rPr>
        <w:t xml:space="preserve">men." </w:t>
      </w:r>
    </w:p>
    <w:p w:rsidR="0086188B" w:rsidRDefault="005556F0" w:rsidP="005556F0">
      <w:pPr>
        <w:pStyle w:val="NoSpacing"/>
        <w:jc w:val="both"/>
        <w:rPr>
          <w:rFonts w:ascii="Tahoma" w:hAnsi="Tahoma" w:cs="Tahoma"/>
          <w:b/>
          <w:sz w:val="24"/>
          <w:szCs w:val="24"/>
        </w:rPr>
      </w:pPr>
      <w:r w:rsidRPr="009C591F">
        <w:rPr>
          <w:rFonts w:ascii="Tahoma" w:hAnsi="Tahoma" w:cs="Tahoma"/>
          <w:b/>
          <w:i/>
          <w:sz w:val="24"/>
          <w:szCs w:val="24"/>
        </w:rPr>
        <w:lastRenderedPageBreak/>
        <w:t>For Joyful Witness:</w:t>
      </w:r>
      <w:r w:rsidRPr="005556F0">
        <w:rPr>
          <w:rFonts w:ascii="Tahoma" w:hAnsi="Tahoma" w:cs="Tahoma"/>
          <w:b/>
          <w:sz w:val="24"/>
          <w:szCs w:val="24"/>
        </w:rPr>
        <w:t xml:space="preserve"> "Lord, as we journey closer to Christmas, center our joyful anticipation on Jesus' coming. Fill us with Your Holy Spirit to be witnesses of </w:t>
      </w:r>
      <w:proofErr w:type="gramStart"/>
      <w:r w:rsidRPr="005556F0">
        <w:rPr>
          <w:rFonts w:ascii="Tahoma" w:hAnsi="Tahoma" w:cs="Tahoma"/>
          <w:b/>
          <w:sz w:val="24"/>
          <w:szCs w:val="24"/>
        </w:rPr>
        <w:t>Your</w:t>
      </w:r>
      <w:proofErr w:type="gramEnd"/>
      <w:r w:rsidRPr="005556F0">
        <w:rPr>
          <w:rFonts w:ascii="Tahoma" w:hAnsi="Tahoma" w:cs="Tahoma"/>
          <w:b/>
          <w:sz w:val="24"/>
          <w:szCs w:val="24"/>
        </w:rPr>
        <w:t xml:space="preserve"> joy, sharing the good news with those who mourn and are oppressed. Help us to be awake and present to the love and possibilities around us. Come, Lord Jesus, fill us with Your joy!</w:t>
      </w:r>
      <w:proofErr w:type="gramStart"/>
      <w:r w:rsidRPr="005556F0">
        <w:rPr>
          <w:rFonts w:ascii="Tahoma" w:hAnsi="Tahoma" w:cs="Tahoma"/>
          <w:b/>
          <w:sz w:val="24"/>
          <w:szCs w:val="24"/>
        </w:rPr>
        <w:t>".</w:t>
      </w:r>
      <w:proofErr w:type="gramEnd"/>
    </w:p>
    <w:p w:rsidR="0086188B" w:rsidRDefault="0086188B" w:rsidP="009C591F">
      <w:pPr>
        <w:pStyle w:val="NoSpacing"/>
        <w:rPr>
          <w:rFonts w:ascii="Tahoma" w:hAnsi="Tahoma" w:cs="Tahoma"/>
          <w:b/>
          <w:sz w:val="24"/>
          <w:szCs w:val="24"/>
        </w:rPr>
      </w:pPr>
    </w:p>
    <w:p w:rsidR="00C528FC" w:rsidRDefault="00C528FC" w:rsidP="009C591F">
      <w:pPr>
        <w:pStyle w:val="NoSpacing"/>
        <w:rPr>
          <w:rFonts w:ascii="Tahoma" w:hAnsi="Tahoma" w:cs="Tahoma"/>
          <w:b/>
          <w:sz w:val="24"/>
          <w:szCs w:val="24"/>
        </w:rPr>
      </w:pPr>
    </w:p>
    <w:p w:rsidR="00C528FC" w:rsidRDefault="00C528FC" w:rsidP="009C591F">
      <w:pPr>
        <w:pStyle w:val="NoSpacing"/>
        <w:rPr>
          <w:rFonts w:ascii="Tahoma" w:hAnsi="Tahoma" w:cs="Tahoma"/>
          <w:b/>
          <w:sz w:val="24"/>
          <w:szCs w:val="24"/>
        </w:rPr>
      </w:pPr>
    </w:p>
    <w:p w:rsidR="00C528FC" w:rsidRDefault="00C528FC" w:rsidP="009C591F">
      <w:pPr>
        <w:pStyle w:val="NoSpacing"/>
        <w:rPr>
          <w:rFonts w:ascii="Tahoma" w:hAnsi="Tahoma" w:cs="Tahoma"/>
          <w:b/>
          <w:sz w:val="24"/>
          <w:szCs w:val="24"/>
        </w:rPr>
      </w:pPr>
    </w:p>
    <w:p w:rsidR="0086188B" w:rsidRDefault="009C591F" w:rsidP="009C591F">
      <w:pPr>
        <w:pStyle w:val="NoSpacing"/>
        <w:rPr>
          <w:rFonts w:ascii="Tahoma" w:hAnsi="Tahoma" w:cs="Tahoma"/>
          <w:b/>
          <w:i/>
          <w:sz w:val="24"/>
          <w:szCs w:val="24"/>
          <w:u w:val="single"/>
        </w:rPr>
      </w:pPr>
      <w:r w:rsidRPr="009C591F">
        <w:rPr>
          <w:rFonts w:ascii="Tahoma" w:hAnsi="Tahoma" w:cs="Tahoma"/>
          <w:b/>
          <w:i/>
          <w:sz w:val="24"/>
          <w:szCs w:val="24"/>
          <w:u w:val="single"/>
        </w:rPr>
        <w:t>Gaudete Sunday</w:t>
      </w:r>
      <w:r w:rsidR="00C86F91">
        <w:rPr>
          <w:rFonts w:ascii="Tahoma" w:hAnsi="Tahoma" w:cs="Tahoma"/>
          <w:b/>
          <w:i/>
          <w:sz w:val="24"/>
          <w:szCs w:val="24"/>
          <w:u w:val="single"/>
        </w:rPr>
        <w:t>:</w:t>
      </w:r>
    </w:p>
    <w:p w:rsidR="009C591F" w:rsidRDefault="009C591F" w:rsidP="009C591F">
      <w:pPr>
        <w:pStyle w:val="NoSpacing"/>
        <w:rPr>
          <w:rFonts w:ascii="Tahoma" w:hAnsi="Tahoma" w:cs="Tahoma"/>
          <w:b/>
          <w:i/>
          <w:sz w:val="24"/>
          <w:szCs w:val="24"/>
          <w:u w:val="single"/>
        </w:rPr>
      </w:pPr>
    </w:p>
    <w:p w:rsidR="009C591F" w:rsidRDefault="009C591F" w:rsidP="00C86F91">
      <w:pPr>
        <w:pStyle w:val="NoSpacing"/>
        <w:jc w:val="both"/>
        <w:rPr>
          <w:rFonts w:ascii="Tahoma" w:hAnsi="Tahoma" w:cs="Tahoma"/>
          <w:b/>
          <w:sz w:val="24"/>
          <w:szCs w:val="24"/>
        </w:rPr>
      </w:pPr>
      <w:r w:rsidRPr="009C591F">
        <w:rPr>
          <w:rFonts w:ascii="Tahoma" w:hAnsi="Tahoma" w:cs="Tahoma"/>
          <w:b/>
          <w:sz w:val="24"/>
          <w:szCs w:val="24"/>
        </w:rPr>
        <w:t xml:space="preserve">Gaudete Sunday is the third Sunday of Advent, a mid-point break in the penitential season, signaling joy because Christmas, the celebration of Jesus' birth, and His Second Coming are drawing near, marked by priests wearing rose-colored vestments and using pink candles in Advent wreaths instead of purple. The name comes from the Latin "Gaudete," meaning "rejoice," reflecting the readings that call for gladness as the Lord's arrival is imminent. </w:t>
      </w:r>
    </w:p>
    <w:p w:rsidR="009C591F" w:rsidRPr="009C591F" w:rsidRDefault="009C591F" w:rsidP="00C86F91">
      <w:pPr>
        <w:pStyle w:val="NoSpacing"/>
        <w:jc w:val="both"/>
        <w:rPr>
          <w:rFonts w:ascii="Tahoma" w:hAnsi="Tahoma" w:cs="Tahoma"/>
          <w:b/>
          <w:sz w:val="24"/>
          <w:szCs w:val="24"/>
        </w:rPr>
      </w:pPr>
    </w:p>
    <w:p w:rsidR="009C591F" w:rsidRPr="00C86F91" w:rsidRDefault="009C591F" w:rsidP="00C86F91">
      <w:pPr>
        <w:pStyle w:val="NoSpacing"/>
        <w:jc w:val="both"/>
        <w:rPr>
          <w:rFonts w:ascii="Tahoma" w:hAnsi="Tahoma" w:cs="Tahoma"/>
          <w:b/>
          <w:i/>
          <w:sz w:val="24"/>
          <w:szCs w:val="24"/>
          <w:u w:val="single"/>
        </w:rPr>
      </w:pPr>
      <w:r w:rsidRPr="00C86F91">
        <w:rPr>
          <w:rFonts w:ascii="Tahoma" w:hAnsi="Tahoma" w:cs="Tahoma"/>
          <w:b/>
          <w:i/>
          <w:sz w:val="24"/>
          <w:szCs w:val="24"/>
          <w:u w:val="single"/>
        </w:rPr>
        <w:t>Key Aspects of Gaudete Sunday:</w:t>
      </w:r>
    </w:p>
    <w:p w:rsidR="009C591F" w:rsidRPr="009C591F" w:rsidRDefault="009C591F"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t>Timing</w:t>
      </w:r>
      <w:r w:rsidRPr="009C591F">
        <w:rPr>
          <w:rFonts w:ascii="Tahoma" w:hAnsi="Tahoma" w:cs="Tahoma"/>
          <w:b/>
          <w:sz w:val="24"/>
          <w:szCs w:val="24"/>
        </w:rPr>
        <w:t>: Occurs on the third Sunday of Advent.</w:t>
      </w:r>
    </w:p>
    <w:p w:rsidR="009C591F" w:rsidRPr="009C591F" w:rsidRDefault="009C591F"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t>Meaning:</w:t>
      </w:r>
      <w:r w:rsidRPr="009C591F">
        <w:rPr>
          <w:rFonts w:ascii="Tahoma" w:hAnsi="Tahoma" w:cs="Tahoma"/>
          <w:b/>
          <w:sz w:val="24"/>
          <w:szCs w:val="24"/>
        </w:rPr>
        <w:t xml:space="preserve"> A call to rejoice and be glad, as the wait for Christ's coming (both at Christmas and His Second Coming) is nearly over.</w:t>
      </w:r>
    </w:p>
    <w:p w:rsidR="00C86F91" w:rsidRPr="009C591F" w:rsidRDefault="00C86F91"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t>Colors</w:t>
      </w:r>
      <w:r w:rsidRPr="009C591F">
        <w:rPr>
          <w:rFonts w:ascii="Tahoma" w:hAnsi="Tahoma" w:cs="Tahoma"/>
          <w:b/>
          <w:sz w:val="24"/>
          <w:szCs w:val="24"/>
        </w:rPr>
        <w:t>: Instead of the usual purple for Advent, rose (pink) vestments and candles are used to symbolize joy.</w:t>
      </w:r>
    </w:p>
    <w:p w:rsidR="009C591F" w:rsidRPr="009C591F" w:rsidRDefault="009C591F"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t>Readings</w:t>
      </w:r>
      <w:r w:rsidRPr="009C591F">
        <w:rPr>
          <w:rFonts w:ascii="Tahoma" w:hAnsi="Tahoma" w:cs="Tahoma"/>
          <w:b/>
          <w:sz w:val="24"/>
          <w:szCs w:val="24"/>
        </w:rPr>
        <w:t>: The readings often focus on joy, hope, and the nearness of salvation, with the entrance antiphon beginning with "Rejoice in the Lord always; again I say, rejoice" (Philippians 4:4-5).</w:t>
      </w:r>
    </w:p>
    <w:p w:rsidR="009C591F" w:rsidRPr="009C591F" w:rsidRDefault="009C591F"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t>Tradition:</w:t>
      </w:r>
      <w:r w:rsidRPr="009C591F">
        <w:rPr>
          <w:rFonts w:ascii="Tahoma" w:hAnsi="Tahoma" w:cs="Tahoma"/>
          <w:b/>
          <w:sz w:val="24"/>
          <w:szCs w:val="24"/>
        </w:rPr>
        <w:t xml:space="preserve"> It serves as a joyful pause, similar to </w:t>
      </w:r>
      <w:proofErr w:type="spellStart"/>
      <w:r w:rsidRPr="009C591F">
        <w:rPr>
          <w:rFonts w:ascii="Tahoma" w:hAnsi="Tahoma" w:cs="Tahoma"/>
          <w:b/>
          <w:sz w:val="24"/>
          <w:szCs w:val="24"/>
        </w:rPr>
        <w:t>Laetare</w:t>
      </w:r>
      <w:proofErr w:type="spellEnd"/>
      <w:r w:rsidRPr="009C591F">
        <w:rPr>
          <w:rFonts w:ascii="Tahoma" w:hAnsi="Tahoma" w:cs="Tahoma"/>
          <w:b/>
          <w:sz w:val="24"/>
          <w:szCs w:val="24"/>
        </w:rPr>
        <w:t xml:space="preserve"> Sunday in Lent, breaking the solemnity of the season. </w:t>
      </w:r>
    </w:p>
    <w:p w:rsidR="009C591F" w:rsidRDefault="009C591F" w:rsidP="00C86F91">
      <w:pPr>
        <w:pStyle w:val="NoSpacing"/>
        <w:jc w:val="both"/>
        <w:rPr>
          <w:rFonts w:ascii="Tahoma" w:hAnsi="Tahoma" w:cs="Tahoma"/>
          <w:b/>
          <w:sz w:val="24"/>
          <w:szCs w:val="24"/>
        </w:rPr>
      </w:pPr>
    </w:p>
    <w:p w:rsidR="005530B0" w:rsidRDefault="005530B0"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C86F91">
        <w:rPr>
          <w:rFonts w:ascii="Tahoma" w:hAnsi="Tahoma" w:cs="Tahoma"/>
          <w:b/>
          <w:i/>
          <w:sz w:val="24"/>
          <w:szCs w:val="24"/>
        </w:rPr>
        <w:lastRenderedPageBreak/>
        <w:t>Why it's celebrated</w:t>
      </w:r>
      <w:r w:rsidRPr="009C591F">
        <w:rPr>
          <w:rFonts w:ascii="Tahoma" w:hAnsi="Tahoma" w:cs="Tahoma"/>
          <w:b/>
          <w:sz w:val="24"/>
          <w:szCs w:val="24"/>
        </w:rPr>
        <w:t>:</w:t>
      </w:r>
    </w:p>
    <w:p w:rsidR="009C591F" w:rsidRPr="009C591F" w:rsidRDefault="009C591F" w:rsidP="00C86F91">
      <w:pPr>
        <w:pStyle w:val="NoSpacing"/>
        <w:jc w:val="both"/>
        <w:rPr>
          <w:rFonts w:ascii="Tahoma" w:hAnsi="Tahoma" w:cs="Tahoma"/>
          <w:b/>
          <w:sz w:val="24"/>
          <w:szCs w:val="24"/>
        </w:rPr>
      </w:pPr>
    </w:p>
    <w:p w:rsidR="009C591F" w:rsidRDefault="009C591F" w:rsidP="00C86F91">
      <w:pPr>
        <w:pStyle w:val="NoSpacing"/>
        <w:jc w:val="both"/>
        <w:rPr>
          <w:rFonts w:ascii="Tahoma" w:hAnsi="Tahoma" w:cs="Tahoma"/>
          <w:b/>
          <w:sz w:val="24"/>
          <w:szCs w:val="24"/>
        </w:rPr>
      </w:pPr>
      <w:r w:rsidRPr="009C591F">
        <w:rPr>
          <w:rFonts w:ascii="Tahoma" w:hAnsi="Tahoma" w:cs="Tahoma"/>
          <w:b/>
          <w:sz w:val="24"/>
          <w:szCs w:val="24"/>
        </w:rPr>
        <w:t>It reminds believers that while Advent is a time of reflection, it's also a preparation for great joy, not just sorrow or penance.</w:t>
      </w:r>
      <w:r>
        <w:rPr>
          <w:rFonts w:ascii="Tahoma" w:hAnsi="Tahoma" w:cs="Tahoma"/>
          <w:b/>
          <w:sz w:val="24"/>
          <w:szCs w:val="24"/>
        </w:rPr>
        <w:t xml:space="preserve"> </w:t>
      </w:r>
      <w:r w:rsidRPr="009C591F">
        <w:rPr>
          <w:rFonts w:ascii="Tahoma" w:hAnsi="Tahoma" w:cs="Tahoma"/>
          <w:b/>
          <w:sz w:val="24"/>
          <w:szCs w:val="24"/>
        </w:rPr>
        <w:t>It highlights the coming of Jesus as a cause for celebration, encouraging spiritual readiness and hope.</w:t>
      </w:r>
    </w:p>
    <w:p w:rsidR="003161D3" w:rsidRDefault="003161D3" w:rsidP="00C86F91">
      <w:pPr>
        <w:pStyle w:val="NoSpacing"/>
        <w:jc w:val="both"/>
        <w:rPr>
          <w:rFonts w:ascii="Tahoma" w:hAnsi="Tahoma" w:cs="Tahoma"/>
          <w:b/>
          <w:sz w:val="24"/>
          <w:szCs w:val="24"/>
        </w:rPr>
      </w:pPr>
    </w:p>
    <w:p w:rsidR="003161D3" w:rsidRDefault="003161D3" w:rsidP="00C86F91">
      <w:pPr>
        <w:pStyle w:val="NoSpacing"/>
        <w:jc w:val="both"/>
        <w:rPr>
          <w:rFonts w:ascii="Tahoma" w:hAnsi="Tahoma" w:cs="Tahoma"/>
          <w:b/>
          <w:sz w:val="24"/>
          <w:szCs w:val="24"/>
        </w:rPr>
      </w:pPr>
    </w:p>
    <w:p w:rsidR="00073418" w:rsidRDefault="00073418" w:rsidP="00C86F91">
      <w:pPr>
        <w:pStyle w:val="NoSpacing"/>
        <w:jc w:val="both"/>
        <w:rPr>
          <w:rFonts w:ascii="Tahoma" w:hAnsi="Tahoma" w:cs="Tahoma"/>
          <w:b/>
          <w:sz w:val="24"/>
          <w:szCs w:val="24"/>
        </w:rPr>
      </w:pPr>
    </w:p>
    <w:p w:rsidR="00073418" w:rsidRDefault="00073418" w:rsidP="00073418">
      <w:pPr>
        <w:pStyle w:val="NoSpacing"/>
        <w:jc w:val="center"/>
        <w:rPr>
          <w:rFonts w:ascii="Tahoma" w:hAnsi="Tahoma" w:cs="Tahoma"/>
          <w:b/>
          <w:sz w:val="24"/>
          <w:szCs w:val="24"/>
        </w:rPr>
      </w:pPr>
      <w:r>
        <w:rPr>
          <w:noProof/>
        </w:rPr>
        <w:drawing>
          <wp:inline distT="0" distB="0" distL="0" distR="0" wp14:anchorId="4A0AD017" wp14:editId="1BDDE989">
            <wp:extent cx="4635796" cy="4635796"/>
            <wp:effectExtent l="0" t="0" r="0" b="0"/>
            <wp:docPr id="8" name="Picture 8" descr="C:\Users\Pearl\OneDrive\Desktop\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arl\OneDrive\Desktop\chil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796" cy="4635796"/>
                    </a:xfrm>
                    <a:prstGeom prst="rect">
                      <a:avLst/>
                    </a:prstGeom>
                    <a:noFill/>
                    <a:ln>
                      <a:noFill/>
                    </a:ln>
                  </pic:spPr>
                </pic:pic>
              </a:graphicData>
            </a:graphic>
          </wp:inline>
        </w:drawing>
      </w:r>
    </w:p>
    <w:p w:rsidR="00CE0F22" w:rsidRPr="009C591F" w:rsidRDefault="00CE0F22" w:rsidP="00073418">
      <w:pPr>
        <w:pStyle w:val="NoSpacing"/>
        <w:jc w:val="center"/>
        <w:rPr>
          <w:rFonts w:ascii="Tahoma" w:hAnsi="Tahoma" w:cs="Tahoma"/>
          <w:b/>
          <w:sz w:val="24"/>
          <w:szCs w:val="24"/>
        </w:rPr>
      </w:pPr>
    </w:p>
    <w:p w:rsidR="0086188B" w:rsidRPr="00DA272E" w:rsidRDefault="0086188B" w:rsidP="0086188B">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7D058E73" wp14:editId="5936CB16">
            <wp:extent cx="2764155" cy="7496175"/>
            <wp:effectExtent l="0" t="0" r="0" b="9525"/>
            <wp:docPr id="2" name="Picture 2"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rsidR="0086188B" w:rsidRPr="00C66C4D" w:rsidRDefault="0086188B" w:rsidP="00C66C4D">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6EDF83D4" wp14:editId="0FD1473E">
            <wp:extent cx="2689860" cy="7124065"/>
            <wp:effectExtent l="0" t="0" r="0" b="635"/>
            <wp:docPr id="3" name="Picture 3"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86188B" w:rsidRPr="00C66C4D"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18"/>
    <w:rsid w:val="00000897"/>
    <w:rsid w:val="00001B4E"/>
    <w:rsid w:val="00002155"/>
    <w:rsid w:val="000028CA"/>
    <w:rsid w:val="0000365D"/>
    <w:rsid w:val="00004540"/>
    <w:rsid w:val="00004C1B"/>
    <w:rsid w:val="00005292"/>
    <w:rsid w:val="000058D5"/>
    <w:rsid w:val="000063C4"/>
    <w:rsid w:val="000066EC"/>
    <w:rsid w:val="000066EF"/>
    <w:rsid w:val="00007B51"/>
    <w:rsid w:val="00007C9C"/>
    <w:rsid w:val="000100EA"/>
    <w:rsid w:val="00010326"/>
    <w:rsid w:val="00011496"/>
    <w:rsid w:val="000117D2"/>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78C"/>
    <w:rsid w:val="00033ADA"/>
    <w:rsid w:val="0003418C"/>
    <w:rsid w:val="0003506B"/>
    <w:rsid w:val="00035854"/>
    <w:rsid w:val="00035BAD"/>
    <w:rsid w:val="00035CBE"/>
    <w:rsid w:val="0003678E"/>
    <w:rsid w:val="00036820"/>
    <w:rsid w:val="000368CA"/>
    <w:rsid w:val="00036E54"/>
    <w:rsid w:val="00037BF8"/>
    <w:rsid w:val="00040479"/>
    <w:rsid w:val="000409E2"/>
    <w:rsid w:val="00041A24"/>
    <w:rsid w:val="00042238"/>
    <w:rsid w:val="000430FD"/>
    <w:rsid w:val="0004341D"/>
    <w:rsid w:val="00044A5A"/>
    <w:rsid w:val="00045FB2"/>
    <w:rsid w:val="00045FD2"/>
    <w:rsid w:val="00046290"/>
    <w:rsid w:val="0004637A"/>
    <w:rsid w:val="0004706B"/>
    <w:rsid w:val="0004766B"/>
    <w:rsid w:val="0004767F"/>
    <w:rsid w:val="000476BA"/>
    <w:rsid w:val="00047EF2"/>
    <w:rsid w:val="00050114"/>
    <w:rsid w:val="000501A8"/>
    <w:rsid w:val="00050565"/>
    <w:rsid w:val="0005089B"/>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B02"/>
    <w:rsid w:val="00056E7D"/>
    <w:rsid w:val="00056F4B"/>
    <w:rsid w:val="000575FC"/>
    <w:rsid w:val="00060090"/>
    <w:rsid w:val="000604B2"/>
    <w:rsid w:val="0006071A"/>
    <w:rsid w:val="0006099F"/>
    <w:rsid w:val="00062B66"/>
    <w:rsid w:val="00062E6D"/>
    <w:rsid w:val="0006348E"/>
    <w:rsid w:val="000635A7"/>
    <w:rsid w:val="00063885"/>
    <w:rsid w:val="00063F46"/>
    <w:rsid w:val="00064121"/>
    <w:rsid w:val="00065452"/>
    <w:rsid w:val="00065E95"/>
    <w:rsid w:val="00066290"/>
    <w:rsid w:val="0007120C"/>
    <w:rsid w:val="00071A29"/>
    <w:rsid w:val="00072812"/>
    <w:rsid w:val="00072B94"/>
    <w:rsid w:val="00073418"/>
    <w:rsid w:val="000746B1"/>
    <w:rsid w:val="00074761"/>
    <w:rsid w:val="00074EA2"/>
    <w:rsid w:val="00074F9B"/>
    <w:rsid w:val="00075FEA"/>
    <w:rsid w:val="00076271"/>
    <w:rsid w:val="00076C2C"/>
    <w:rsid w:val="000770F1"/>
    <w:rsid w:val="000772D2"/>
    <w:rsid w:val="00077338"/>
    <w:rsid w:val="00077EE0"/>
    <w:rsid w:val="0008176E"/>
    <w:rsid w:val="00082595"/>
    <w:rsid w:val="00082AB0"/>
    <w:rsid w:val="000833FC"/>
    <w:rsid w:val="000838BD"/>
    <w:rsid w:val="000842EA"/>
    <w:rsid w:val="000846CF"/>
    <w:rsid w:val="00084A29"/>
    <w:rsid w:val="00085B3E"/>
    <w:rsid w:val="00086563"/>
    <w:rsid w:val="00086AB3"/>
    <w:rsid w:val="0008753A"/>
    <w:rsid w:val="00090117"/>
    <w:rsid w:val="00090B28"/>
    <w:rsid w:val="00090F1D"/>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DC8"/>
    <w:rsid w:val="000974EE"/>
    <w:rsid w:val="000974FF"/>
    <w:rsid w:val="00097512"/>
    <w:rsid w:val="0009775F"/>
    <w:rsid w:val="000A092A"/>
    <w:rsid w:val="000A2D77"/>
    <w:rsid w:val="000A3029"/>
    <w:rsid w:val="000A3E5B"/>
    <w:rsid w:val="000A4220"/>
    <w:rsid w:val="000A46C8"/>
    <w:rsid w:val="000A4785"/>
    <w:rsid w:val="000A4FC1"/>
    <w:rsid w:val="000A5148"/>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48F"/>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41AF"/>
    <w:rsid w:val="000C45CC"/>
    <w:rsid w:val="000C4F02"/>
    <w:rsid w:val="000C565E"/>
    <w:rsid w:val="000C61A2"/>
    <w:rsid w:val="000C68E7"/>
    <w:rsid w:val="000C6AD2"/>
    <w:rsid w:val="000C7889"/>
    <w:rsid w:val="000C7A0B"/>
    <w:rsid w:val="000C7A2F"/>
    <w:rsid w:val="000C7EFC"/>
    <w:rsid w:val="000D00C9"/>
    <w:rsid w:val="000D0267"/>
    <w:rsid w:val="000D058E"/>
    <w:rsid w:val="000D0B16"/>
    <w:rsid w:val="000D1D2A"/>
    <w:rsid w:val="000D2B14"/>
    <w:rsid w:val="000D42B0"/>
    <w:rsid w:val="000D4A23"/>
    <w:rsid w:val="000D4BFB"/>
    <w:rsid w:val="000D508E"/>
    <w:rsid w:val="000D529C"/>
    <w:rsid w:val="000D580B"/>
    <w:rsid w:val="000D5F4D"/>
    <w:rsid w:val="000D6103"/>
    <w:rsid w:val="000D7B17"/>
    <w:rsid w:val="000E05C6"/>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740A"/>
    <w:rsid w:val="000E7F81"/>
    <w:rsid w:val="000F2CFB"/>
    <w:rsid w:val="000F33AC"/>
    <w:rsid w:val="000F37AC"/>
    <w:rsid w:val="000F39F6"/>
    <w:rsid w:val="000F3F34"/>
    <w:rsid w:val="000F42A2"/>
    <w:rsid w:val="000F4BA1"/>
    <w:rsid w:val="000F5974"/>
    <w:rsid w:val="000F695D"/>
    <w:rsid w:val="000F698B"/>
    <w:rsid w:val="000F6D61"/>
    <w:rsid w:val="000F6E9C"/>
    <w:rsid w:val="001003EB"/>
    <w:rsid w:val="00101AA4"/>
    <w:rsid w:val="00102E40"/>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DE6"/>
    <w:rsid w:val="00112887"/>
    <w:rsid w:val="00112963"/>
    <w:rsid w:val="00112A18"/>
    <w:rsid w:val="00112AC6"/>
    <w:rsid w:val="00112DE2"/>
    <w:rsid w:val="00113127"/>
    <w:rsid w:val="0011341B"/>
    <w:rsid w:val="001142AD"/>
    <w:rsid w:val="00114424"/>
    <w:rsid w:val="001145B1"/>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D33"/>
    <w:rsid w:val="00126297"/>
    <w:rsid w:val="001269C5"/>
    <w:rsid w:val="00126D3F"/>
    <w:rsid w:val="00126DCA"/>
    <w:rsid w:val="0013023E"/>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631B"/>
    <w:rsid w:val="00136F51"/>
    <w:rsid w:val="001375E5"/>
    <w:rsid w:val="00137C95"/>
    <w:rsid w:val="00137DFA"/>
    <w:rsid w:val="00140081"/>
    <w:rsid w:val="00140530"/>
    <w:rsid w:val="00140635"/>
    <w:rsid w:val="00140A46"/>
    <w:rsid w:val="0014142E"/>
    <w:rsid w:val="001417CE"/>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090"/>
    <w:rsid w:val="00153A17"/>
    <w:rsid w:val="00153D85"/>
    <w:rsid w:val="00154641"/>
    <w:rsid w:val="00154E81"/>
    <w:rsid w:val="001550A3"/>
    <w:rsid w:val="00155426"/>
    <w:rsid w:val="00155601"/>
    <w:rsid w:val="00155809"/>
    <w:rsid w:val="00155C8E"/>
    <w:rsid w:val="00155D70"/>
    <w:rsid w:val="00155E22"/>
    <w:rsid w:val="0015703C"/>
    <w:rsid w:val="001574B3"/>
    <w:rsid w:val="00160098"/>
    <w:rsid w:val="00160E2B"/>
    <w:rsid w:val="00161390"/>
    <w:rsid w:val="00161D9C"/>
    <w:rsid w:val="001624CB"/>
    <w:rsid w:val="001631CC"/>
    <w:rsid w:val="00163D33"/>
    <w:rsid w:val="0016531B"/>
    <w:rsid w:val="001656F7"/>
    <w:rsid w:val="00165D07"/>
    <w:rsid w:val="001661AA"/>
    <w:rsid w:val="00166336"/>
    <w:rsid w:val="00166F13"/>
    <w:rsid w:val="00167D47"/>
    <w:rsid w:val="001702C3"/>
    <w:rsid w:val="00170353"/>
    <w:rsid w:val="001703F5"/>
    <w:rsid w:val="00170801"/>
    <w:rsid w:val="00171450"/>
    <w:rsid w:val="00171E97"/>
    <w:rsid w:val="001720AE"/>
    <w:rsid w:val="00172556"/>
    <w:rsid w:val="00172766"/>
    <w:rsid w:val="00172BA7"/>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1B10"/>
    <w:rsid w:val="001A2AAE"/>
    <w:rsid w:val="001A2AE9"/>
    <w:rsid w:val="001A2FC3"/>
    <w:rsid w:val="001A47A6"/>
    <w:rsid w:val="001A4B5B"/>
    <w:rsid w:val="001A4D24"/>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CE4"/>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4251"/>
    <w:rsid w:val="001C44DD"/>
    <w:rsid w:val="001C45F7"/>
    <w:rsid w:val="001C4AF2"/>
    <w:rsid w:val="001C4B3F"/>
    <w:rsid w:val="001C549F"/>
    <w:rsid w:val="001C5732"/>
    <w:rsid w:val="001C5AB4"/>
    <w:rsid w:val="001C5EDB"/>
    <w:rsid w:val="001C62FE"/>
    <w:rsid w:val="001C6BD3"/>
    <w:rsid w:val="001C6DEC"/>
    <w:rsid w:val="001C7CCE"/>
    <w:rsid w:val="001C7E7C"/>
    <w:rsid w:val="001C7F1A"/>
    <w:rsid w:val="001D09C7"/>
    <w:rsid w:val="001D1197"/>
    <w:rsid w:val="001D198C"/>
    <w:rsid w:val="001D20DB"/>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4C1"/>
    <w:rsid w:val="001E56D4"/>
    <w:rsid w:val="001E5720"/>
    <w:rsid w:val="001E5C25"/>
    <w:rsid w:val="001E6043"/>
    <w:rsid w:val="001E69E7"/>
    <w:rsid w:val="001E74DC"/>
    <w:rsid w:val="001E7CE5"/>
    <w:rsid w:val="001F00BB"/>
    <w:rsid w:val="001F0AC1"/>
    <w:rsid w:val="001F174E"/>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547"/>
    <w:rsid w:val="00201BFC"/>
    <w:rsid w:val="00202DF1"/>
    <w:rsid w:val="0020322D"/>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6F5"/>
    <w:rsid w:val="00211BE2"/>
    <w:rsid w:val="00211C77"/>
    <w:rsid w:val="0021238A"/>
    <w:rsid w:val="00212C94"/>
    <w:rsid w:val="002134DF"/>
    <w:rsid w:val="00213620"/>
    <w:rsid w:val="00213CB4"/>
    <w:rsid w:val="00213FC7"/>
    <w:rsid w:val="00214782"/>
    <w:rsid w:val="00214A16"/>
    <w:rsid w:val="002150DE"/>
    <w:rsid w:val="002151D0"/>
    <w:rsid w:val="00215200"/>
    <w:rsid w:val="002154D0"/>
    <w:rsid w:val="002158E3"/>
    <w:rsid w:val="00215C23"/>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B49"/>
    <w:rsid w:val="00251673"/>
    <w:rsid w:val="00251A4C"/>
    <w:rsid w:val="0025352E"/>
    <w:rsid w:val="00254124"/>
    <w:rsid w:val="00254342"/>
    <w:rsid w:val="002547AE"/>
    <w:rsid w:val="00254E40"/>
    <w:rsid w:val="0025597E"/>
    <w:rsid w:val="0025620C"/>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6CB"/>
    <w:rsid w:val="00271228"/>
    <w:rsid w:val="00271605"/>
    <w:rsid w:val="002716FE"/>
    <w:rsid w:val="00272E1D"/>
    <w:rsid w:val="00273940"/>
    <w:rsid w:val="00273D31"/>
    <w:rsid w:val="00274403"/>
    <w:rsid w:val="00274B5B"/>
    <w:rsid w:val="0027558F"/>
    <w:rsid w:val="00275D06"/>
    <w:rsid w:val="00276179"/>
    <w:rsid w:val="0027764C"/>
    <w:rsid w:val="00280559"/>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A0295"/>
    <w:rsid w:val="002A0855"/>
    <w:rsid w:val="002A0E8A"/>
    <w:rsid w:val="002A13AD"/>
    <w:rsid w:val="002A13FB"/>
    <w:rsid w:val="002A18AE"/>
    <w:rsid w:val="002A1BC2"/>
    <w:rsid w:val="002A21B4"/>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37D"/>
    <w:rsid w:val="002C24E0"/>
    <w:rsid w:val="002C2AB5"/>
    <w:rsid w:val="002C2DB4"/>
    <w:rsid w:val="002C3216"/>
    <w:rsid w:val="002C3A83"/>
    <w:rsid w:val="002C3B3B"/>
    <w:rsid w:val="002C3E9C"/>
    <w:rsid w:val="002C4C16"/>
    <w:rsid w:val="002C69B7"/>
    <w:rsid w:val="002D0521"/>
    <w:rsid w:val="002D09D4"/>
    <w:rsid w:val="002D0D67"/>
    <w:rsid w:val="002D5F47"/>
    <w:rsid w:val="002D62AB"/>
    <w:rsid w:val="002D67D4"/>
    <w:rsid w:val="002D708A"/>
    <w:rsid w:val="002D7947"/>
    <w:rsid w:val="002D7F76"/>
    <w:rsid w:val="002E0564"/>
    <w:rsid w:val="002E09C8"/>
    <w:rsid w:val="002E0E02"/>
    <w:rsid w:val="002E1739"/>
    <w:rsid w:val="002E1C47"/>
    <w:rsid w:val="002E2379"/>
    <w:rsid w:val="002E27EA"/>
    <w:rsid w:val="002E313E"/>
    <w:rsid w:val="002E3248"/>
    <w:rsid w:val="002E4106"/>
    <w:rsid w:val="002E5183"/>
    <w:rsid w:val="002E677B"/>
    <w:rsid w:val="002E6B87"/>
    <w:rsid w:val="002F046F"/>
    <w:rsid w:val="002F0790"/>
    <w:rsid w:val="002F2028"/>
    <w:rsid w:val="002F3AF0"/>
    <w:rsid w:val="002F3BE7"/>
    <w:rsid w:val="002F41B8"/>
    <w:rsid w:val="002F48CD"/>
    <w:rsid w:val="002F4C74"/>
    <w:rsid w:val="002F5D55"/>
    <w:rsid w:val="002F5FE9"/>
    <w:rsid w:val="002F72DF"/>
    <w:rsid w:val="002F7817"/>
    <w:rsid w:val="002F7C71"/>
    <w:rsid w:val="002F7FAE"/>
    <w:rsid w:val="00300412"/>
    <w:rsid w:val="003008A5"/>
    <w:rsid w:val="00300A32"/>
    <w:rsid w:val="003019A3"/>
    <w:rsid w:val="003020E0"/>
    <w:rsid w:val="00302DDB"/>
    <w:rsid w:val="00302FA1"/>
    <w:rsid w:val="00303C70"/>
    <w:rsid w:val="0030469F"/>
    <w:rsid w:val="00305739"/>
    <w:rsid w:val="00305A4C"/>
    <w:rsid w:val="00306A16"/>
    <w:rsid w:val="00306D89"/>
    <w:rsid w:val="0030770A"/>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1D3"/>
    <w:rsid w:val="0031686D"/>
    <w:rsid w:val="00316AAA"/>
    <w:rsid w:val="00316AE5"/>
    <w:rsid w:val="003170B8"/>
    <w:rsid w:val="003177FB"/>
    <w:rsid w:val="003179D5"/>
    <w:rsid w:val="00317F9B"/>
    <w:rsid w:val="003201F1"/>
    <w:rsid w:val="0032050E"/>
    <w:rsid w:val="0032133E"/>
    <w:rsid w:val="003213A6"/>
    <w:rsid w:val="00321DA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3E"/>
    <w:rsid w:val="00330BA6"/>
    <w:rsid w:val="003314D2"/>
    <w:rsid w:val="003314D8"/>
    <w:rsid w:val="00332379"/>
    <w:rsid w:val="00332FA6"/>
    <w:rsid w:val="00333D64"/>
    <w:rsid w:val="00334397"/>
    <w:rsid w:val="00334630"/>
    <w:rsid w:val="0033465F"/>
    <w:rsid w:val="0033476E"/>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1AE"/>
    <w:rsid w:val="00365212"/>
    <w:rsid w:val="00365419"/>
    <w:rsid w:val="00365840"/>
    <w:rsid w:val="003662DE"/>
    <w:rsid w:val="003663B2"/>
    <w:rsid w:val="0036641C"/>
    <w:rsid w:val="0036672F"/>
    <w:rsid w:val="00366EF8"/>
    <w:rsid w:val="00366F7D"/>
    <w:rsid w:val="0036701A"/>
    <w:rsid w:val="00367697"/>
    <w:rsid w:val="00367BB8"/>
    <w:rsid w:val="00370AA4"/>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6FD7"/>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458B"/>
    <w:rsid w:val="003A618B"/>
    <w:rsid w:val="003A632C"/>
    <w:rsid w:val="003A68CF"/>
    <w:rsid w:val="003A6F17"/>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49C"/>
    <w:rsid w:val="003B69D9"/>
    <w:rsid w:val="003B6B85"/>
    <w:rsid w:val="003B6EB5"/>
    <w:rsid w:val="003B6FA9"/>
    <w:rsid w:val="003B718E"/>
    <w:rsid w:val="003B7EF4"/>
    <w:rsid w:val="003B7F7F"/>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A5"/>
    <w:rsid w:val="003C6BDE"/>
    <w:rsid w:val="003D02C5"/>
    <w:rsid w:val="003D04A5"/>
    <w:rsid w:val="003D0613"/>
    <w:rsid w:val="003D1830"/>
    <w:rsid w:val="003D1A4A"/>
    <w:rsid w:val="003D1E36"/>
    <w:rsid w:val="003D2384"/>
    <w:rsid w:val="003D2BEC"/>
    <w:rsid w:val="003D40B2"/>
    <w:rsid w:val="003D42D1"/>
    <w:rsid w:val="003D4CC1"/>
    <w:rsid w:val="003D5210"/>
    <w:rsid w:val="003D58DB"/>
    <w:rsid w:val="003D5910"/>
    <w:rsid w:val="003D687B"/>
    <w:rsid w:val="003D6CAD"/>
    <w:rsid w:val="003D6F3D"/>
    <w:rsid w:val="003D718B"/>
    <w:rsid w:val="003D7397"/>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B14"/>
    <w:rsid w:val="003F1F0F"/>
    <w:rsid w:val="003F23B6"/>
    <w:rsid w:val="003F5860"/>
    <w:rsid w:val="003F5D1A"/>
    <w:rsid w:val="003F6455"/>
    <w:rsid w:val="003F6FF2"/>
    <w:rsid w:val="003F795E"/>
    <w:rsid w:val="003F7E7F"/>
    <w:rsid w:val="0040041C"/>
    <w:rsid w:val="004006D6"/>
    <w:rsid w:val="00400C7A"/>
    <w:rsid w:val="00401164"/>
    <w:rsid w:val="00402650"/>
    <w:rsid w:val="0040277E"/>
    <w:rsid w:val="00402A87"/>
    <w:rsid w:val="00403360"/>
    <w:rsid w:val="00403B27"/>
    <w:rsid w:val="004044FB"/>
    <w:rsid w:val="00404E63"/>
    <w:rsid w:val="00405565"/>
    <w:rsid w:val="00406FA7"/>
    <w:rsid w:val="00407667"/>
    <w:rsid w:val="00407B9B"/>
    <w:rsid w:val="00407D2E"/>
    <w:rsid w:val="00410195"/>
    <w:rsid w:val="00411290"/>
    <w:rsid w:val="0041149B"/>
    <w:rsid w:val="00411A8E"/>
    <w:rsid w:val="00411FBE"/>
    <w:rsid w:val="00412679"/>
    <w:rsid w:val="00412CBC"/>
    <w:rsid w:val="00412D1F"/>
    <w:rsid w:val="004135A9"/>
    <w:rsid w:val="00413A0F"/>
    <w:rsid w:val="00413AFC"/>
    <w:rsid w:val="00413C28"/>
    <w:rsid w:val="00414B92"/>
    <w:rsid w:val="00415550"/>
    <w:rsid w:val="00415AD8"/>
    <w:rsid w:val="00415D32"/>
    <w:rsid w:val="004162C2"/>
    <w:rsid w:val="00416B8B"/>
    <w:rsid w:val="00416E4A"/>
    <w:rsid w:val="004179C3"/>
    <w:rsid w:val="00417B2C"/>
    <w:rsid w:val="00417E7B"/>
    <w:rsid w:val="00420732"/>
    <w:rsid w:val="0042088B"/>
    <w:rsid w:val="00420C3F"/>
    <w:rsid w:val="00421719"/>
    <w:rsid w:val="004224C6"/>
    <w:rsid w:val="004226D2"/>
    <w:rsid w:val="00422C77"/>
    <w:rsid w:val="00422FC2"/>
    <w:rsid w:val="004235EC"/>
    <w:rsid w:val="0042366E"/>
    <w:rsid w:val="004238F8"/>
    <w:rsid w:val="00424DE5"/>
    <w:rsid w:val="00424FC6"/>
    <w:rsid w:val="004254E5"/>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51E"/>
    <w:rsid w:val="00436F57"/>
    <w:rsid w:val="00437232"/>
    <w:rsid w:val="00437439"/>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53C"/>
    <w:rsid w:val="00464F0B"/>
    <w:rsid w:val="00465A5E"/>
    <w:rsid w:val="00465E15"/>
    <w:rsid w:val="00467186"/>
    <w:rsid w:val="00467678"/>
    <w:rsid w:val="00471381"/>
    <w:rsid w:val="00471A0F"/>
    <w:rsid w:val="00471A4B"/>
    <w:rsid w:val="00473E55"/>
    <w:rsid w:val="00473F8F"/>
    <w:rsid w:val="004744E6"/>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883"/>
    <w:rsid w:val="00485858"/>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F4"/>
    <w:rsid w:val="00496EBB"/>
    <w:rsid w:val="004A0138"/>
    <w:rsid w:val="004A10C5"/>
    <w:rsid w:val="004A10CC"/>
    <w:rsid w:val="004A1956"/>
    <w:rsid w:val="004A1993"/>
    <w:rsid w:val="004A1C65"/>
    <w:rsid w:val="004A20BA"/>
    <w:rsid w:val="004A249B"/>
    <w:rsid w:val="004A2DBA"/>
    <w:rsid w:val="004A30B6"/>
    <w:rsid w:val="004A32A0"/>
    <w:rsid w:val="004A44DC"/>
    <w:rsid w:val="004A4CE7"/>
    <w:rsid w:val="004A55AC"/>
    <w:rsid w:val="004A5CD2"/>
    <w:rsid w:val="004A61C1"/>
    <w:rsid w:val="004A7221"/>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668"/>
    <w:rsid w:val="004D1407"/>
    <w:rsid w:val="004D1D4E"/>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10FF"/>
    <w:rsid w:val="004E110C"/>
    <w:rsid w:val="004E1273"/>
    <w:rsid w:val="004E35BD"/>
    <w:rsid w:val="004E3A0C"/>
    <w:rsid w:val="004E3E50"/>
    <w:rsid w:val="004E3F4E"/>
    <w:rsid w:val="004E4719"/>
    <w:rsid w:val="004E4E15"/>
    <w:rsid w:val="004E5665"/>
    <w:rsid w:val="004E63E1"/>
    <w:rsid w:val="004E74BA"/>
    <w:rsid w:val="004E7C2D"/>
    <w:rsid w:val="004F065A"/>
    <w:rsid w:val="004F10B1"/>
    <w:rsid w:val="004F18FA"/>
    <w:rsid w:val="004F20C5"/>
    <w:rsid w:val="004F2F18"/>
    <w:rsid w:val="004F36CE"/>
    <w:rsid w:val="004F3FBF"/>
    <w:rsid w:val="004F4051"/>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73BC"/>
    <w:rsid w:val="005173F7"/>
    <w:rsid w:val="0052026C"/>
    <w:rsid w:val="005208F8"/>
    <w:rsid w:val="00520A82"/>
    <w:rsid w:val="00520AB9"/>
    <w:rsid w:val="00521253"/>
    <w:rsid w:val="00521A86"/>
    <w:rsid w:val="0052260C"/>
    <w:rsid w:val="0052390F"/>
    <w:rsid w:val="00523D0A"/>
    <w:rsid w:val="00523E58"/>
    <w:rsid w:val="0052483E"/>
    <w:rsid w:val="00524FED"/>
    <w:rsid w:val="00525F11"/>
    <w:rsid w:val="005261C1"/>
    <w:rsid w:val="00527049"/>
    <w:rsid w:val="0053048A"/>
    <w:rsid w:val="00530914"/>
    <w:rsid w:val="00531118"/>
    <w:rsid w:val="00531980"/>
    <w:rsid w:val="00531D59"/>
    <w:rsid w:val="00531E62"/>
    <w:rsid w:val="00532194"/>
    <w:rsid w:val="0053272B"/>
    <w:rsid w:val="0053292C"/>
    <w:rsid w:val="00533951"/>
    <w:rsid w:val="005339FD"/>
    <w:rsid w:val="00533DF7"/>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4625"/>
    <w:rsid w:val="0054521A"/>
    <w:rsid w:val="00545951"/>
    <w:rsid w:val="00545D67"/>
    <w:rsid w:val="005467E1"/>
    <w:rsid w:val="005468B8"/>
    <w:rsid w:val="005469F8"/>
    <w:rsid w:val="00547174"/>
    <w:rsid w:val="00547493"/>
    <w:rsid w:val="00547ACD"/>
    <w:rsid w:val="00547EDA"/>
    <w:rsid w:val="005503B7"/>
    <w:rsid w:val="00551EAA"/>
    <w:rsid w:val="00551FF4"/>
    <w:rsid w:val="005530B0"/>
    <w:rsid w:val="00553A55"/>
    <w:rsid w:val="00553EF4"/>
    <w:rsid w:val="00554155"/>
    <w:rsid w:val="005556F0"/>
    <w:rsid w:val="00555BC2"/>
    <w:rsid w:val="00555E8C"/>
    <w:rsid w:val="005563E0"/>
    <w:rsid w:val="005569AA"/>
    <w:rsid w:val="00556F3E"/>
    <w:rsid w:val="005572F2"/>
    <w:rsid w:val="005573CC"/>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E18"/>
    <w:rsid w:val="005672F1"/>
    <w:rsid w:val="00570390"/>
    <w:rsid w:val="0057086C"/>
    <w:rsid w:val="00570D1D"/>
    <w:rsid w:val="005715AD"/>
    <w:rsid w:val="005716F6"/>
    <w:rsid w:val="00571716"/>
    <w:rsid w:val="0057196B"/>
    <w:rsid w:val="00571BC4"/>
    <w:rsid w:val="00573FFD"/>
    <w:rsid w:val="0057424A"/>
    <w:rsid w:val="005742FF"/>
    <w:rsid w:val="0057486D"/>
    <w:rsid w:val="005750AA"/>
    <w:rsid w:val="00575C34"/>
    <w:rsid w:val="00577317"/>
    <w:rsid w:val="005776FE"/>
    <w:rsid w:val="00577871"/>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C9E"/>
    <w:rsid w:val="005A18D0"/>
    <w:rsid w:val="005A1B9D"/>
    <w:rsid w:val="005A2061"/>
    <w:rsid w:val="005A26B0"/>
    <w:rsid w:val="005A2A1A"/>
    <w:rsid w:val="005A2D53"/>
    <w:rsid w:val="005A2DFB"/>
    <w:rsid w:val="005A3259"/>
    <w:rsid w:val="005A3702"/>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ACD"/>
    <w:rsid w:val="005B3DF5"/>
    <w:rsid w:val="005B3E4C"/>
    <w:rsid w:val="005B48F6"/>
    <w:rsid w:val="005B4E2D"/>
    <w:rsid w:val="005B4EFE"/>
    <w:rsid w:val="005B5276"/>
    <w:rsid w:val="005B53AE"/>
    <w:rsid w:val="005B5594"/>
    <w:rsid w:val="005B58E2"/>
    <w:rsid w:val="005B58F3"/>
    <w:rsid w:val="005B5C83"/>
    <w:rsid w:val="005B656F"/>
    <w:rsid w:val="005B691D"/>
    <w:rsid w:val="005C08D0"/>
    <w:rsid w:val="005C1933"/>
    <w:rsid w:val="005C1D6B"/>
    <w:rsid w:val="005C1E5A"/>
    <w:rsid w:val="005C2E46"/>
    <w:rsid w:val="005C3130"/>
    <w:rsid w:val="005C34B2"/>
    <w:rsid w:val="005C371C"/>
    <w:rsid w:val="005C39EB"/>
    <w:rsid w:val="005C3D7E"/>
    <w:rsid w:val="005C3DC7"/>
    <w:rsid w:val="005C41E3"/>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8B3"/>
    <w:rsid w:val="005D28B9"/>
    <w:rsid w:val="005D36E6"/>
    <w:rsid w:val="005D3A82"/>
    <w:rsid w:val="005D3F12"/>
    <w:rsid w:val="005D406F"/>
    <w:rsid w:val="005D4C74"/>
    <w:rsid w:val="005D4DCE"/>
    <w:rsid w:val="005D5E05"/>
    <w:rsid w:val="005D623E"/>
    <w:rsid w:val="005D62B8"/>
    <w:rsid w:val="005D6526"/>
    <w:rsid w:val="005D69A0"/>
    <w:rsid w:val="005D7A9B"/>
    <w:rsid w:val="005E0004"/>
    <w:rsid w:val="005E00C4"/>
    <w:rsid w:val="005E113C"/>
    <w:rsid w:val="005E1537"/>
    <w:rsid w:val="005E1619"/>
    <w:rsid w:val="005E189A"/>
    <w:rsid w:val="005E19CA"/>
    <w:rsid w:val="005E29C9"/>
    <w:rsid w:val="005E39DB"/>
    <w:rsid w:val="005E4E74"/>
    <w:rsid w:val="005E53BA"/>
    <w:rsid w:val="005E6D2D"/>
    <w:rsid w:val="005E7AE6"/>
    <w:rsid w:val="005F0146"/>
    <w:rsid w:val="005F0501"/>
    <w:rsid w:val="005F0DD9"/>
    <w:rsid w:val="005F1577"/>
    <w:rsid w:val="005F19B1"/>
    <w:rsid w:val="005F37BC"/>
    <w:rsid w:val="005F3824"/>
    <w:rsid w:val="005F4658"/>
    <w:rsid w:val="005F5CBB"/>
    <w:rsid w:val="005F61BE"/>
    <w:rsid w:val="005F6222"/>
    <w:rsid w:val="005F6391"/>
    <w:rsid w:val="005F677D"/>
    <w:rsid w:val="005F6EA7"/>
    <w:rsid w:val="005F70C8"/>
    <w:rsid w:val="005F7761"/>
    <w:rsid w:val="006002AD"/>
    <w:rsid w:val="00600485"/>
    <w:rsid w:val="006005B2"/>
    <w:rsid w:val="0060109C"/>
    <w:rsid w:val="00601928"/>
    <w:rsid w:val="00601A85"/>
    <w:rsid w:val="00601ABC"/>
    <w:rsid w:val="0060372B"/>
    <w:rsid w:val="006039C4"/>
    <w:rsid w:val="00603A79"/>
    <w:rsid w:val="00603DE4"/>
    <w:rsid w:val="00603F4F"/>
    <w:rsid w:val="006040AF"/>
    <w:rsid w:val="006049D8"/>
    <w:rsid w:val="006061D8"/>
    <w:rsid w:val="0060681B"/>
    <w:rsid w:val="00606C47"/>
    <w:rsid w:val="006070AC"/>
    <w:rsid w:val="00607A45"/>
    <w:rsid w:val="00607B8C"/>
    <w:rsid w:val="006132D5"/>
    <w:rsid w:val="00614369"/>
    <w:rsid w:val="00614403"/>
    <w:rsid w:val="006145AB"/>
    <w:rsid w:val="006149B7"/>
    <w:rsid w:val="0061503B"/>
    <w:rsid w:val="006159F4"/>
    <w:rsid w:val="0061626D"/>
    <w:rsid w:val="0061645E"/>
    <w:rsid w:val="0061699D"/>
    <w:rsid w:val="00616A45"/>
    <w:rsid w:val="00616E89"/>
    <w:rsid w:val="00617EE1"/>
    <w:rsid w:val="00620024"/>
    <w:rsid w:val="006202D5"/>
    <w:rsid w:val="00620363"/>
    <w:rsid w:val="006210C7"/>
    <w:rsid w:val="00621236"/>
    <w:rsid w:val="006216AF"/>
    <w:rsid w:val="006220F9"/>
    <w:rsid w:val="00622119"/>
    <w:rsid w:val="00622254"/>
    <w:rsid w:val="006233A6"/>
    <w:rsid w:val="00624128"/>
    <w:rsid w:val="006242A4"/>
    <w:rsid w:val="00624C98"/>
    <w:rsid w:val="006256BD"/>
    <w:rsid w:val="00625750"/>
    <w:rsid w:val="006257B5"/>
    <w:rsid w:val="00625C39"/>
    <w:rsid w:val="0062605F"/>
    <w:rsid w:val="00627527"/>
    <w:rsid w:val="00627B71"/>
    <w:rsid w:val="00627EA3"/>
    <w:rsid w:val="00630C9C"/>
    <w:rsid w:val="00631747"/>
    <w:rsid w:val="0063228A"/>
    <w:rsid w:val="00632393"/>
    <w:rsid w:val="006323BE"/>
    <w:rsid w:val="006323D6"/>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1CE3"/>
    <w:rsid w:val="00651FB3"/>
    <w:rsid w:val="00652320"/>
    <w:rsid w:val="00652A63"/>
    <w:rsid w:val="00653199"/>
    <w:rsid w:val="00653D5F"/>
    <w:rsid w:val="00654030"/>
    <w:rsid w:val="006541C0"/>
    <w:rsid w:val="0065499D"/>
    <w:rsid w:val="0065520F"/>
    <w:rsid w:val="006553D2"/>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AC"/>
    <w:rsid w:val="006630FD"/>
    <w:rsid w:val="006633C2"/>
    <w:rsid w:val="0066366B"/>
    <w:rsid w:val="00663A89"/>
    <w:rsid w:val="006641FF"/>
    <w:rsid w:val="00665328"/>
    <w:rsid w:val="00665801"/>
    <w:rsid w:val="00665C81"/>
    <w:rsid w:val="006660CA"/>
    <w:rsid w:val="0066681B"/>
    <w:rsid w:val="00667231"/>
    <w:rsid w:val="0066733A"/>
    <w:rsid w:val="00667567"/>
    <w:rsid w:val="00667F01"/>
    <w:rsid w:val="00670151"/>
    <w:rsid w:val="0067183F"/>
    <w:rsid w:val="00672E93"/>
    <w:rsid w:val="00673E91"/>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C1E"/>
    <w:rsid w:val="00684671"/>
    <w:rsid w:val="00684947"/>
    <w:rsid w:val="00684D25"/>
    <w:rsid w:val="00684EF5"/>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A0186"/>
    <w:rsid w:val="006A01A5"/>
    <w:rsid w:val="006A0393"/>
    <w:rsid w:val="006A065B"/>
    <w:rsid w:val="006A0B7C"/>
    <w:rsid w:val="006A15A3"/>
    <w:rsid w:val="006A194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614"/>
    <w:rsid w:val="006D097E"/>
    <w:rsid w:val="006D09E0"/>
    <w:rsid w:val="006D0B23"/>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42D9"/>
    <w:rsid w:val="006E4327"/>
    <w:rsid w:val="006E43F2"/>
    <w:rsid w:val="006E4A18"/>
    <w:rsid w:val="006E542B"/>
    <w:rsid w:val="006E5746"/>
    <w:rsid w:val="006E5903"/>
    <w:rsid w:val="006E627C"/>
    <w:rsid w:val="006E6365"/>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7671"/>
    <w:rsid w:val="00700522"/>
    <w:rsid w:val="00701010"/>
    <w:rsid w:val="00701495"/>
    <w:rsid w:val="0070151E"/>
    <w:rsid w:val="00702737"/>
    <w:rsid w:val="007028AC"/>
    <w:rsid w:val="00702E6B"/>
    <w:rsid w:val="00703B77"/>
    <w:rsid w:val="00704CF5"/>
    <w:rsid w:val="007050C7"/>
    <w:rsid w:val="00705124"/>
    <w:rsid w:val="00706FE4"/>
    <w:rsid w:val="007077E5"/>
    <w:rsid w:val="00707B30"/>
    <w:rsid w:val="00707C39"/>
    <w:rsid w:val="00707CC6"/>
    <w:rsid w:val="00710755"/>
    <w:rsid w:val="00710A61"/>
    <w:rsid w:val="00711EE9"/>
    <w:rsid w:val="007120BF"/>
    <w:rsid w:val="00712BC3"/>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997"/>
    <w:rsid w:val="0073182A"/>
    <w:rsid w:val="00731A74"/>
    <w:rsid w:val="00731B20"/>
    <w:rsid w:val="0073276D"/>
    <w:rsid w:val="007327DE"/>
    <w:rsid w:val="007333FE"/>
    <w:rsid w:val="0073378D"/>
    <w:rsid w:val="00734637"/>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BF0"/>
    <w:rsid w:val="00745710"/>
    <w:rsid w:val="00745C52"/>
    <w:rsid w:val="00745F11"/>
    <w:rsid w:val="007464E2"/>
    <w:rsid w:val="007468FB"/>
    <w:rsid w:val="0074690E"/>
    <w:rsid w:val="0074773E"/>
    <w:rsid w:val="00750D67"/>
    <w:rsid w:val="0075105C"/>
    <w:rsid w:val="00751B23"/>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2841"/>
    <w:rsid w:val="007628C8"/>
    <w:rsid w:val="0076415E"/>
    <w:rsid w:val="00764219"/>
    <w:rsid w:val="007644AD"/>
    <w:rsid w:val="00764813"/>
    <w:rsid w:val="00766397"/>
    <w:rsid w:val="00766F3D"/>
    <w:rsid w:val="00767B53"/>
    <w:rsid w:val="00770EFD"/>
    <w:rsid w:val="00771590"/>
    <w:rsid w:val="00771EDC"/>
    <w:rsid w:val="0077263F"/>
    <w:rsid w:val="00772928"/>
    <w:rsid w:val="00773A98"/>
    <w:rsid w:val="00773C6D"/>
    <w:rsid w:val="00774684"/>
    <w:rsid w:val="00775861"/>
    <w:rsid w:val="00780138"/>
    <w:rsid w:val="00780171"/>
    <w:rsid w:val="00780733"/>
    <w:rsid w:val="007808D8"/>
    <w:rsid w:val="00780AEB"/>
    <w:rsid w:val="0078412D"/>
    <w:rsid w:val="00784448"/>
    <w:rsid w:val="00784F50"/>
    <w:rsid w:val="00784FB7"/>
    <w:rsid w:val="00785A18"/>
    <w:rsid w:val="00785AF1"/>
    <w:rsid w:val="007865B0"/>
    <w:rsid w:val="007877E7"/>
    <w:rsid w:val="00790075"/>
    <w:rsid w:val="0079039B"/>
    <w:rsid w:val="007905F3"/>
    <w:rsid w:val="00790E05"/>
    <w:rsid w:val="00790EDD"/>
    <w:rsid w:val="007918F0"/>
    <w:rsid w:val="00791F92"/>
    <w:rsid w:val="0079295E"/>
    <w:rsid w:val="00792D2A"/>
    <w:rsid w:val="00793056"/>
    <w:rsid w:val="007939C1"/>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15D8"/>
    <w:rsid w:val="007B2085"/>
    <w:rsid w:val="007B23F7"/>
    <w:rsid w:val="007B2C92"/>
    <w:rsid w:val="007B2FF8"/>
    <w:rsid w:val="007B3138"/>
    <w:rsid w:val="007B3A18"/>
    <w:rsid w:val="007B43E1"/>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4B75"/>
    <w:rsid w:val="007D532E"/>
    <w:rsid w:val="007D5690"/>
    <w:rsid w:val="007D5F21"/>
    <w:rsid w:val="007D60F5"/>
    <w:rsid w:val="007D63FF"/>
    <w:rsid w:val="007D6EB9"/>
    <w:rsid w:val="007D7677"/>
    <w:rsid w:val="007D782D"/>
    <w:rsid w:val="007D7952"/>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252"/>
    <w:rsid w:val="007F00D1"/>
    <w:rsid w:val="007F02BA"/>
    <w:rsid w:val="007F057A"/>
    <w:rsid w:val="007F1835"/>
    <w:rsid w:val="007F1D6F"/>
    <w:rsid w:val="007F1DB1"/>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FDA"/>
    <w:rsid w:val="0080525B"/>
    <w:rsid w:val="00805434"/>
    <w:rsid w:val="00806B6D"/>
    <w:rsid w:val="0081005E"/>
    <w:rsid w:val="008103F9"/>
    <w:rsid w:val="00810B73"/>
    <w:rsid w:val="00811693"/>
    <w:rsid w:val="008138CE"/>
    <w:rsid w:val="0081393A"/>
    <w:rsid w:val="00813B7A"/>
    <w:rsid w:val="00814006"/>
    <w:rsid w:val="00815018"/>
    <w:rsid w:val="008153F6"/>
    <w:rsid w:val="008154E6"/>
    <w:rsid w:val="008159C4"/>
    <w:rsid w:val="00815BD9"/>
    <w:rsid w:val="00815D39"/>
    <w:rsid w:val="00815F73"/>
    <w:rsid w:val="0081666D"/>
    <w:rsid w:val="008173D9"/>
    <w:rsid w:val="0081774F"/>
    <w:rsid w:val="00817881"/>
    <w:rsid w:val="00817C70"/>
    <w:rsid w:val="008206F4"/>
    <w:rsid w:val="00820A50"/>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5B9C"/>
    <w:rsid w:val="008261B8"/>
    <w:rsid w:val="00826D04"/>
    <w:rsid w:val="00826EA5"/>
    <w:rsid w:val="00827ADB"/>
    <w:rsid w:val="0083007A"/>
    <w:rsid w:val="00830626"/>
    <w:rsid w:val="008309E0"/>
    <w:rsid w:val="00830CC4"/>
    <w:rsid w:val="00832BB0"/>
    <w:rsid w:val="008331AB"/>
    <w:rsid w:val="00833463"/>
    <w:rsid w:val="00833A3C"/>
    <w:rsid w:val="00835C2C"/>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75"/>
    <w:rsid w:val="00851AB7"/>
    <w:rsid w:val="00852DEC"/>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D89"/>
    <w:rsid w:val="00861060"/>
    <w:rsid w:val="008614A9"/>
    <w:rsid w:val="0086188B"/>
    <w:rsid w:val="00861C54"/>
    <w:rsid w:val="00863051"/>
    <w:rsid w:val="0086421E"/>
    <w:rsid w:val="008645C7"/>
    <w:rsid w:val="0086552C"/>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67"/>
    <w:rsid w:val="00875819"/>
    <w:rsid w:val="0087590C"/>
    <w:rsid w:val="00876895"/>
    <w:rsid w:val="00876E37"/>
    <w:rsid w:val="00876EDF"/>
    <w:rsid w:val="0087753B"/>
    <w:rsid w:val="00880FE7"/>
    <w:rsid w:val="008813F4"/>
    <w:rsid w:val="008815BC"/>
    <w:rsid w:val="00882988"/>
    <w:rsid w:val="008834ED"/>
    <w:rsid w:val="00883D30"/>
    <w:rsid w:val="00884296"/>
    <w:rsid w:val="00886132"/>
    <w:rsid w:val="00886B56"/>
    <w:rsid w:val="00887021"/>
    <w:rsid w:val="0088759C"/>
    <w:rsid w:val="0088761E"/>
    <w:rsid w:val="00890E3A"/>
    <w:rsid w:val="0089113F"/>
    <w:rsid w:val="00891570"/>
    <w:rsid w:val="00891F44"/>
    <w:rsid w:val="008922E4"/>
    <w:rsid w:val="008923AC"/>
    <w:rsid w:val="008931BC"/>
    <w:rsid w:val="00894DBE"/>
    <w:rsid w:val="0089696B"/>
    <w:rsid w:val="00896DD5"/>
    <w:rsid w:val="00897A8A"/>
    <w:rsid w:val="008A0FC7"/>
    <w:rsid w:val="008A13B7"/>
    <w:rsid w:val="008A1CB4"/>
    <w:rsid w:val="008A25F5"/>
    <w:rsid w:val="008A34DF"/>
    <w:rsid w:val="008A3D95"/>
    <w:rsid w:val="008A4255"/>
    <w:rsid w:val="008A42AA"/>
    <w:rsid w:val="008A474D"/>
    <w:rsid w:val="008A5B9A"/>
    <w:rsid w:val="008A5C49"/>
    <w:rsid w:val="008A66C4"/>
    <w:rsid w:val="008A69DF"/>
    <w:rsid w:val="008A6B71"/>
    <w:rsid w:val="008A73A6"/>
    <w:rsid w:val="008B08A0"/>
    <w:rsid w:val="008B0A97"/>
    <w:rsid w:val="008B0AD9"/>
    <w:rsid w:val="008B0E02"/>
    <w:rsid w:val="008B197F"/>
    <w:rsid w:val="008B1E95"/>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C0C"/>
    <w:rsid w:val="008D5C1D"/>
    <w:rsid w:val="008D6612"/>
    <w:rsid w:val="008D6A80"/>
    <w:rsid w:val="008D7599"/>
    <w:rsid w:val="008D76B2"/>
    <w:rsid w:val="008E157F"/>
    <w:rsid w:val="008E1F05"/>
    <w:rsid w:val="008E2547"/>
    <w:rsid w:val="008E2826"/>
    <w:rsid w:val="008E302C"/>
    <w:rsid w:val="008E3168"/>
    <w:rsid w:val="008E3AB7"/>
    <w:rsid w:val="008E413B"/>
    <w:rsid w:val="008E4329"/>
    <w:rsid w:val="008E4630"/>
    <w:rsid w:val="008E4A6D"/>
    <w:rsid w:val="008E4B9A"/>
    <w:rsid w:val="008E4C3F"/>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3EDB"/>
    <w:rsid w:val="00934A96"/>
    <w:rsid w:val="00934DB4"/>
    <w:rsid w:val="00936025"/>
    <w:rsid w:val="00937339"/>
    <w:rsid w:val="00937438"/>
    <w:rsid w:val="0093751C"/>
    <w:rsid w:val="00940996"/>
    <w:rsid w:val="00941059"/>
    <w:rsid w:val="00941AB1"/>
    <w:rsid w:val="0094332A"/>
    <w:rsid w:val="00943F88"/>
    <w:rsid w:val="0094497A"/>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5844"/>
    <w:rsid w:val="00955B62"/>
    <w:rsid w:val="00955BF8"/>
    <w:rsid w:val="009567C5"/>
    <w:rsid w:val="00956988"/>
    <w:rsid w:val="009577A8"/>
    <w:rsid w:val="0095782C"/>
    <w:rsid w:val="00960F5D"/>
    <w:rsid w:val="00961E14"/>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9AF"/>
    <w:rsid w:val="009850A6"/>
    <w:rsid w:val="00985917"/>
    <w:rsid w:val="00985CB9"/>
    <w:rsid w:val="00985D0A"/>
    <w:rsid w:val="00986368"/>
    <w:rsid w:val="00987085"/>
    <w:rsid w:val="0098715D"/>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FD9"/>
    <w:rsid w:val="009A2389"/>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ED4"/>
    <w:rsid w:val="009B1647"/>
    <w:rsid w:val="009B19DD"/>
    <w:rsid w:val="009B23BB"/>
    <w:rsid w:val="009B29F5"/>
    <w:rsid w:val="009B333E"/>
    <w:rsid w:val="009B4597"/>
    <w:rsid w:val="009B567E"/>
    <w:rsid w:val="009B57B8"/>
    <w:rsid w:val="009B59DE"/>
    <w:rsid w:val="009B6D8A"/>
    <w:rsid w:val="009B72E4"/>
    <w:rsid w:val="009B7508"/>
    <w:rsid w:val="009B773A"/>
    <w:rsid w:val="009C0C3B"/>
    <w:rsid w:val="009C19B9"/>
    <w:rsid w:val="009C2BBC"/>
    <w:rsid w:val="009C33CD"/>
    <w:rsid w:val="009C4114"/>
    <w:rsid w:val="009C430C"/>
    <w:rsid w:val="009C4325"/>
    <w:rsid w:val="009C44D5"/>
    <w:rsid w:val="009C4FE0"/>
    <w:rsid w:val="009C521C"/>
    <w:rsid w:val="009C5467"/>
    <w:rsid w:val="009C591F"/>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ED4"/>
    <w:rsid w:val="009D5553"/>
    <w:rsid w:val="009D5ACA"/>
    <w:rsid w:val="009D6D9E"/>
    <w:rsid w:val="009D6EC4"/>
    <w:rsid w:val="009D73A4"/>
    <w:rsid w:val="009D74A6"/>
    <w:rsid w:val="009D7B90"/>
    <w:rsid w:val="009D7C6B"/>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2F68"/>
    <w:rsid w:val="009F3F87"/>
    <w:rsid w:val="009F3FC5"/>
    <w:rsid w:val="009F4244"/>
    <w:rsid w:val="009F51E9"/>
    <w:rsid w:val="009F5971"/>
    <w:rsid w:val="009F6056"/>
    <w:rsid w:val="009F68E6"/>
    <w:rsid w:val="009F6C69"/>
    <w:rsid w:val="009F6D48"/>
    <w:rsid w:val="009F6D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55F8"/>
    <w:rsid w:val="00A05B0E"/>
    <w:rsid w:val="00A06A97"/>
    <w:rsid w:val="00A07162"/>
    <w:rsid w:val="00A076F0"/>
    <w:rsid w:val="00A10396"/>
    <w:rsid w:val="00A12320"/>
    <w:rsid w:val="00A1290A"/>
    <w:rsid w:val="00A12D5F"/>
    <w:rsid w:val="00A130E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6164"/>
    <w:rsid w:val="00A26310"/>
    <w:rsid w:val="00A273C2"/>
    <w:rsid w:val="00A279F3"/>
    <w:rsid w:val="00A27F90"/>
    <w:rsid w:val="00A3095B"/>
    <w:rsid w:val="00A30D72"/>
    <w:rsid w:val="00A30EB2"/>
    <w:rsid w:val="00A31756"/>
    <w:rsid w:val="00A31891"/>
    <w:rsid w:val="00A32D03"/>
    <w:rsid w:val="00A334F4"/>
    <w:rsid w:val="00A33845"/>
    <w:rsid w:val="00A33964"/>
    <w:rsid w:val="00A33A30"/>
    <w:rsid w:val="00A34083"/>
    <w:rsid w:val="00A347FE"/>
    <w:rsid w:val="00A35487"/>
    <w:rsid w:val="00A368A2"/>
    <w:rsid w:val="00A36BA5"/>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35"/>
    <w:rsid w:val="00A50683"/>
    <w:rsid w:val="00A51A98"/>
    <w:rsid w:val="00A51C47"/>
    <w:rsid w:val="00A51DDD"/>
    <w:rsid w:val="00A53525"/>
    <w:rsid w:val="00A5389E"/>
    <w:rsid w:val="00A53C75"/>
    <w:rsid w:val="00A54743"/>
    <w:rsid w:val="00A553A8"/>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72F0"/>
    <w:rsid w:val="00A676C9"/>
    <w:rsid w:val="00A67DDF"/>
    <w:rsid w:val="00A67FCE"/>
    <w:rsid w:val="00A702AD"/>
    <w:rsid w:val="00A71D16"/>
    <w:rsid w:val="00A71D24"/>
    <w:rsid w:val="00A71D76"/>
    <w:rsid w:val="00A71DBE"/>
    <w:rsid w:val="00A73848"/>
    <w:rsid w:val="00A73E5E"/>
    <w:rsid w:val="00A7408C"/>
    <w:rsid w:val="00A74A71"/>
    <w:rsid w:val="00A74B32"/>
    <w:rsid w:val="00A74D6B"/>
    <w:rsid w:val="00A75697"/>
    <w:rsid w:val="00A7663A"/>
    <w:rsid w:val="00A80030"/>
    <w:rsid w:val="00A8028F"/>
    <w:rsid w:val="00A809B9"/>
    <w:rsid w:val="00A80CB6"/>
    <w:rsid w:val="00A8155C"/>
    <w:rsid w:val="00A81B91"/>
    <w:rsid w:val="00A82597"/>
    <w:rsid w:val="00A82F38"/>
    <w:rsid w:val="00A831F4"/>
    <w:rsid w:val="00A832C4"/>
    <w:rsid w:val="00A84673"/>
    <w:rsid w:val="00A8498A"/>
    <w:rsid w:val="00A84B4E"/>
    <w:rsid w:val="00A8504D"/>
    <w:rsid w:val="00A860E6"/>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523C"/>
    <w:rsid w:val="00A95784"/>
    <w:rsid w:val="00A95AD9"/>
    <w:rsid w:val="00A96EFA"/>
    <w:rsid w:val="00A96F9C"/>
    <w:rsid w:val="00A976E4"/>
    <w:rsid w:val="00A97830"/>
    <w:rsid w:val="00A97E20"/>
    <w:rsid w:val="00A97F4B"/>
    <w:rsid w:val="00AA0679"/>
    <w:rsid w:val="00AA162F"/>
    <w:rsid w:val="00AA2448"/>
    <w:rsid w:val="00AA25AC"/>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5A66"/>
    <w:rsid w:val="00AB6448"/>
    <w:rsid w:val="00AB660C"/>
    <w:rsid w:val="00AB6A4C"/>
    <w:rsid w:val="00AB7575"/>
    <w:rsid w:val="00AB7EC5"/>
    <w:rsid w:val="00AC00D3"/>
    <w:rsid w:val="00AC0AC1"/>
    <w:rsid w:val="00AC1008"/>
    <w:rsid w:val="00AC12B1"/>
    <w:rsid w:val="00AC12DB"/>
    <w:rsid w:val="00AC197D"/>
    <w:rsid w:val="00AC282F"/>
    <w:rsid w:val="00AC2A5E"/>
    <w:rsid w:val="00AC3639"/>
    <w:rsid w:val="00AC3865"/>
    <w:rsid w:val="00AC39FC"/>
    <w:rsid w:val="00AC40AD"/>
    <w:rsid w:val="00AC43A3"/>
    <w:rsid w:val="00AC48CF"/>
    <w:rsid w:val="00AC54FB"/>
    <w:rsid w:val="00AC5741"/>
    <w:rsid w:val="00AC61C0"/>
    <w:rsid w:val="00AC6810"/>
    <w:rsid w:val="00AC6AAC"/>
    <w:rsid w:val="00AC71B8"/>
    <w:rsid w:val="00AC740C"/>
    <w:rsid w:val="00AD0DDB"/>
    <w:rsid w:val="00AD0F69"/>
    <w:rsid w:val="00AD1740"/>
    <w:rsid w:val="00AD2B0B"/>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5BF"/>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57E"/>
    <w:rsid w:val="00B0164B"/>
    <w:rsid w:val="00B0196F"/>
    <w:rsid w:val="00B01D13"/>
    <w:rsid w:val="00B01FFB"/>
    <w:rsid w:val="00B03859"/>
    <w:rsid w:val="00B03CA3"/>
    <w:rsid w:val="00B04016"/>
    <w:rsid w:val="00B044C0"/>
    <w:rsid w:val="00B04CB9"/>
    <w:rsid w:val="00B053A0"/>
    <w:rsid w:val="00B055BE"/>
    <w:rsid w:val="00B060DF"/>
    <w:rsid w:val="00B0654A"/>
    <w:rsid w:val="00B066E0"/>
    <w:rsid w:val="00B0692E"/>
    <w:rsid w:val="00B06B49"/>
    <w:rsid w:val="00B072B4"/>
    <w:rsid w:val="00B078C4"/>
    <w:rsid w:val="00B07BD8"/>
    <w:rsid w:val="00B109C7"/>
    <w:rsid w:val="00B120D8"/>
    <w:rsid w:val="00B1251A"/>
    <w:rsid w:val="00B12550"/>
    <w:rsid w:val="00B12FB8"/>
    <w:rsid w:val="00B1337D"/>
    <w:rsid w:val="00B13571"/>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17FE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7F21"/>
    <w:rsid w:val="00B400E3"/>
    <w:rsid w:val="00B4090E"/>
    <w:rsid w:val="00B409F4"/>
    <w:rsid w:val="00B41171"/>
    <w:rsid w:val="00B41834"/>
    <w:rsid w:val="00B42A03"/>
    <w:rsid w:val="00B42E93"/>
    <w:rsid w:val="00B43ABD"/>
    <w:rsid w:val="00B43C05"/>
    <w:rsid w:val="00B43F81"/>
    <w:rsid w:val="00B443C1"/>
    <w:rsid w:val="00B44D63"/>
    <w:rsid w:val="00B46CC3"/>
    <w:rsid w:val="00B47142"/>
    <w:rsid w:val="00B50415"/>
    <w:rsid w:val="00B50B4D"/>
    <w:rsid w:val="00B50CC9"/>
    <w:rsid w:val="00B5195A"/>
    <w:rsid w:val="00B52BA6"/>
    <w:rsid w:val="00B52CDB"/>
    <w:rsid w:val="00B534F8"/>
    <w:rsid w:val="00B53B24"/>
    <w:rsid w:val="00B546D7"/>
    <w:rsid w:val="00B55791"/>
    <w:rsid w:val="00B557DB"/>
    <w:rsid w:val="00B56213"/>
    <w:rsid w:val="00B60D57"/>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76C"/>
    <w:rsid w:val="00B86456"/>
    <w:rsid w:val="00B87182"/>
    <w:rsid w:val="00B872E1"/>
    <w:rsid w:val="00B87CBD"/>
    <w:rsid w:val="00B87E64"/>
    <w:rsid w:val="00B87FAF"/>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19DB"/>
    <w:rsid w:val="00BB1F5A"/>
    <w:rsid w:val="00BB3A98"/>
    <w:rsid w:val="00BB42BE"/>
    <w:rsid w:val="00BB45AC"/>
    <w:rsid w:val="00BB5B94"/>
    <w:rsid w:val="00BB6090"/>
    <w:rsid w:val="00BB6A27"/>
    <w:rsid w:val="00BB6E90"/>
    <w:rsid w:val="00BB6F4E"/>
    <w:rsid w:val="00BB72ED"/>
    <w:rsid w:val="00BB7864"/>
    <w:rsid w:val="00BB7C18"/>
    <w:rsid w:val="00BB7C7D"/>
    <w:rsid w:val="00BB7EBE"/>
    <w:rsid w:val="00BC0292"/>
    <w:rsid w:val="00BC0461"/>
    <w:rsid w:val="00BC0C9D"/>
    <w:rsid w:val="00BC10EA"/>
    <w:rsid w:val="00BC18C3"/>
    <w:rsid w:val="00BC22EE"/>
    <w:rsid w:val="00BC2398"/>
    <w:rsid w:val="00BC2B7E"/>
    <w:rsid w:val="00BC3456"/>
    <w:rsid w:val="00BC35A6"/>
    <w:rsid w:val="00BC4588"/>
    <w:rsid w:val="00BC46BB"/>
    <w:rsid w:val="00BC524A"/>
    <w:rsid w:val="00BC53FD"/>
    <w:rsid w:val="00BC5665"/>
    <w:rsid w:val="00BC5CC3"/>
    <w:rsid w:val="00BC5D1D"/>
    <w:rsid w:val="00BC5FAF"/>
    <w:rsid w:val="00BC631E"/>
    <w:rsid w:val="00BC71CF"/>
    <w:rsid w:val="00BC725D"/>
    <w:rsid w:val="00BC7843"/>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99"/>
    <w:rsid w:val="00BE6C18"/>
    <w:rsid w:val="00BE7407"/>
    <w:rsid w:val="00BE7439"/>
    <w:rsid w:val="00BE7515"/>
    <w:rsid w:val="00BE7680"/>
    <w:rsid w:val="00BE7B37"/>
    <w:rsid w:val="00BF060D"/>
    <w:rsid w:val="00BF0690"/>
    <w:rsid w:val="00BF194D"/>
    <w:rsid w:val="00BF1D0A"/>
    <w:rsid w:val="00BF296A"/>
    <w:rsid w:val="00BF2AAD"/>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A8"/>
    <w:rsid w:val="00BF7838"/>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7365"/>
    <w:rsid w:val="00C10205"/>
    <w:rsid w:val="00C10DDD"/>
    <w:rsid w:val="00C10F67"/>
    <w:rsid w:val="00C119EB"/>
    <w:rsid w:val="00C11D05"/>
    <w:rsid w:val="00C11F80"/>
    <w:rsid w:val="00C125A0"/>
    <w:rsid w:val="00C127E1"/>
    <w:rsid w:val="00C12BC5"/>
    <w:rsid w:val="00C138F4"/>
    <w:rsid w:val="00C14930"/>
    <w:rsid w:val="00C14EFA"/>
    <w:rsid w:val="00C1510F"/>
    <w:rsid w:val="00C15B5D"/>
    <w:rsid w:val="00C15E51"/>
    <w:rsid w:val="00C16E30"/>
    <w:rsid w:val="00C17336"/>
    <w:rsid w:val="00C1747C"/>
    <w:rsid w:val="00C17B10"/>
    <w:rsid w:val="00C17D3E"/>
    <w:rsid w:val="00C200F4"/>
    <w:rsid w:val="00C20A07"/>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5E11"/>
    <w:rsid w:val="00C460E2"/>
    <w:rsid w:val="00C46945"/>
    <w:rsid w:val="00C507D3"/>
    <w:rsid w:val="00C50839"/>
    <w:rsid w:val="00C50C48"/>
    <w:rsid w:val="00C514A9"/>
    <w:rsid w:val="00C51C17"/>
    <w:rsid w:val="00C52206"/>
    <w:rsid w:val="00C528FC"/>
    <w:rsid w:val="00C5410E"/>
    <w:rsid w:val="00C541F4"/>
    <w:rsid w:val="00C542D8"/>
    <w:rsid w:val="00C545F0"/>
    <w:rsid w:val="00C551E1"/>
    <w:rsid w:val="00C56A8B"/>
    <w:rsid w:val="00C572AA"/>
    <w:rsid w:val="00C60BB9"/>
    <w:rsid w:val="00C615A8"/>
    <w:rsid w:val="00C628E9"/>
    <w:rsid w:val="00C62AA0"/>
    <w:rsid w:val="00C62AE7"/>
    <w:rsid w:val="00C63467"/>
    <w:rsid w:val="00C64178"/>
    <w:rsid w:val="00C647B5"/>
    <w:rsid w:val="00C65968"/>
    <w:rsid w:val="00C65978"/>
    <w:rsid w:val="00C66350"/>
    <w:rsid w:val="00C66C4D"/>
    <w:rsid w:val="00C67002"/>
    <w:rsid w:val="00C672E1"/>
    <w:rsid w:val="00C7162B"/>
    <w:rsid w:val="00C71FF6"/>
    <w:rsid w:val="00C72C6A"/>
    <w:rsid w:val="00C73791"/>
    <w:rsid w:val="00C73EDF"/>
    <w:rsid w:val="00C745A6"/>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6F91"/>
    <w:rsid w:val="00C8769D"/>
    <w:rsid w:val="00C87DFB"/>
    <w:rsid w:val="00C87DFD"/>
    <w:rsid w:val="00C900F3"/>
    <w:rsid w:val="00C90133"/>
    <w:rsid w:val="00C9084B"/>
    <w:rsid w:val="00C90C0E"/>
    <w:rsid w:val="00C91125"/>
    <w:rsid w:val="00C918CE"/>
    <w:rsid w:val="00C934D6"/>
    <w:rsid w:val="00C940DB"/>
    <w:rsid w:val="00C96511"/>
    <w:rsid w:val="00C96894"/>
    <w:rsid w:val="00C96EE8"/>
    <w:rsid w:val="00C9767D"/>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B000D"/>
    <w:rsid w:val="00CB01FC"/>
    <w:rsid w:val="00CB045A"/>
    <w:rsid w:val="00CB04C1"/>
    <w:rsid w:val="00CB051E"/>
    <w:rsid w:val="00CB076A"/>
    <w:rsid w:val="00CB07E8"/>
    <w:rsid w:val="00CB0A6A"/>
    <w:rsid w:val="00CB1521"/>
    <w:rsid w:val="00CB168D"/>
    <w:rsid w:val="00CB23C8"/>
    <w:rsid w:val="00CB2C89"/>
    <w:rsid w:val="00CB2E8E"/>
    <w:rsid w:val="00CB36EF"/>
    <w:rsid w:val="00CB3C5A"/>
    <w:rsid w:val="00CB4C62"/>
    <w:rsid w:val="00CB5588"/>
    <w:rsid w:val="00CB5B9F"/>
    <w:rsid w:val="00CB5FBE"/>
    <w:rsid w:val="00CB6201"/>
    <w:rsid w:val="00CB6571"/>
    <w:rsid w:val="00CB6DAB"/>
    <w:rsid w:val="00CB6F42"/>
    <w:rsid w:val="00CB7985"/>
    <w:rsid w:val="00CB79E0"/>
    <w:rsid w:val="00CB7F0B"/>
    <w:rsid w:val="00CC0182"/>
    <w:rsid w:val="00CC021B"/>
    <w:rsid w:val="00CC0522"/>
    <w:rsid w:val="00CC0895"/>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762"/>
    <w:rsid w:val="00CC6A67"/>
    <w:rsid w:val="00CC771D"/>
    <w:rsid w:val="00CC7A7D"/>
    <w:rsid w:val="00CC7C81"/>
    <w:rsid w:val="00CD0A22"/>
    <w:rsid w:val="00CD268F"/>
    <w:rsid w:val="00CD427D"/>
    <w:rsid w:val="00CD4958"/>
    <w:rsid w:val="00CD53A3"/>
    <w:rsid w:val="00CD55FD"/>
    <w:rsid w:val="00CD5A90"/>
    <w:rsid w:val="00CD64D0"/>
    <w:rsid w:val="00CD7175"/>
    <w:rsid w:val="00CD722A"/>
    <w:rsid w:val="00CE05C5"/>
    <w:rsid w:val="00CE089F"/>
    <w:rsid w:val="00CE09DB"/>
    <w:rsid w:val="00CE0F22"/>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D51"/>
    <w:rsid w:val="00CF1F9B"/>
    <w:rsid w:val="00CF23B8"/>
    <w:rsid w:val="00CF3027"/>
    <w:rsid w:val="00CF30C8"/>
    <w:rsid w:val="00CF3263"/>
    <w:rsid w:val="00CF338E"/>
    <w:rsid w:val="00CF3F99"/>
    <w:rsid w:val="00CF4925"/>
    <w:rsid w:val="00CF5ED6"/>
    <w:rsid w:val="00CF645C"/>
    <w:rsid w:val="00CF6DFB"/>
    <w:rsid w:val="00CF7368"/>
    <w:rsid w:val="00CF78B7"/>
    <w:rsid w:val="00CF7B54"/>
    <w:rsid w:val="00D00110"/>
    <w:rsid w:val="00D00232"/>
    <w:rsid w:val="00D0078A"/>
    <w:rsid w:val="00D00D7D"/>
    <w:rsid w:val="00D011D3"/>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EE4"/>
    <w:rsid w:val="00D23708"/>
    <w:rsid w:val="00D23A6E"/>
    <w:rsid w:val="00D24F17"/>
    <w:rsid w:val="00D25873"/>
    <w:rsid w:val="00D25AD1"/>
    <w:rsid w:val="00D25B3A"/>
    <w:rsid w:val="00D25F98"/>
    <w:rsid w:val="00D26488"/>
    <w:rsid w:val="00D268F0"/>
    <w:rsid w:val="00D27005"/>
    <w:rsid w:val="00D27A06"/>
    <w:rsid w:val="00D30015"/>
    <w:rsid w:val="00D3031E"/>
    <w:rsid w:val="00D30D12"/>
    <w:rsid w:val="00D30E32"/>
    <w:rsid w:val="00D30FBD"/>
    <w:rsid w:val="00D3119B"/>
    <w:rsid w:val="00D31D62"/>
    <w:rsid w:val="00D3281C"/>
    <w:rsid w:val="00D3417E"/>
    <w:rsid w:val="00D357D1"/>
    <w:rsid w:val="00D3680A"/>
    <w:rsid w:val="00D36F8F"/>
    <w:rsid w:val="00D3762E"/>
    <w:rsid w:val="00D40A16"/>
    <w:rsid w:val="00D415B0"/>
    <w:rsid w:val="00D41EDD"/>
    <w:rsid w:val="00D43340"/>
    <w:rsid w:val="00D434CB"/>
    <w:rsid w:val="00D44072"/>
    <w:rsid w:val="00D44E65"/>
    <w:rsid w:val="00D44FB7"/>
    <w:rsid w:val="00D45393"/>
    <w:rsid w:val="00D45559"/>
    <w:rsid w:val="00D45F14"/>
    <w:rsid w:val="00D4688E"/>
    <w:rsid w:val="00D47ADA"/>
    <w:rsid w:val="00D5018D"/>
    <w:rsid w:val="00D50658"/>
    <w:rsid w:val="00D5066B"/>
    <w:rsid w:val="00D50894"/>
    <w:rsid w:val="00D50944"/>
    <w:rsid w:val="00D50C9D"/>
    <w:rsid w:val="00D5236F"/>
    <w:rsid w:val="00D523FD"/>
    <w:rsid w:val="00D53AF1"/>
    <w:rsid w:val="00D53C1B"/>
    <w:rsid w:val="00D54400"/>
    <w:rsid w:val="00D54B9E"/>
    <w:rsid w:val="00D54CB9"/>
    <w:rsid w:val="00D55867"/>
    <w:rsid w:val="00D55DFD"/>
    <w:rsid w:val="00D55E86"/>
    <w:rsid w:val="00D562B1"/>
    <w:rsid w:val="00D56542"/>
    <w:rsid w:val="00D5666B"/>
    <w:rsid w:val="00D566DE"/>
    <w:rsid w:val="00D56AC7"/>
    <w:rsid w:val="00D57AA0"/>
    <w:rsid w:val="00D60D0B"/>
    <w:rsid w:val="00D61A0D"/>
    <w:rsid w:val="00D62091"/>
    <w:rsid w:val="00D622CA"/>
    <w:rsid w:val="00D62B61"/>
    <w:rsid w:val="00D63FBB"/>
    <w:rsid w:val="00D64100"/>
    <w:rsid w:val="00D6453E"/>
    <w:rsid w:val="00D64949"/>
    <w:rsid w:val="00D64AB4"/>
    <w:rsid w:val="00D678B7"/>
    <w:rsid w:val="00D67E46"/>
    <w:rsid w:val="00D70317"/>
    <w:rsid w:val="00D705D7"/>
    <w:rsid w:val="00D71576"/>
    <w:rsid w:val="00D716F1"/>
    <w:rsid w:val="00D723B9"/>
    <w:rsid w:val="00D73329"/>
    <w:rsid w:val="00D73AD6"/>
    <w:rsid w:val="00D73FE6"/>
    <w:rsid w:val="00D7648A"/>
    <w:rsid w:val="00D76B45"/>
    <w:rsid w:val="00D76E4E"/>
    <w:rsid w:val="00D76EB9"/>
    <w:rsid w:val="00D76ED3"/>
    <w:rsid w:val="00D772E1"/>
    <w:rsid w:val="00D77F97"/>
    <w:rsid w:val="00D801E9"/>
    <w:rsid w:val="00D80275"/>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73E"/>
    <w:rsid w:val="00D92801"/>
    <w:rsid w:val="00D94688"/>
    <w:rsid w:val="00D94D54"/>
    <w:rsid w:val="00D94F09"/>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574A"/>
    <w:rsid w:val="00DC62D0"/>
    <w:rsid w:val="00DC6F79"/>
    <w:rsid w:val="00DC7092"/>
    <w:rsid w:val="00DC74C2"/>
    <w:rsid w:val="00DC776F"/>
    <w:rsid w:val="00DC780B"/>
    <w:rsid w:val="00DC7A0C"/>
    <w:rsid w:val="00DD06DB"/>
    <w:rsid w:val="00DD1864"/>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14E0"/>
    <w:rsid w:val="00DE22DC"/>
    <w:rsid w:val="00DE27A3"/>
    <w:rsid w:val="00DE296F"/>
    <w:rsid w:val="00DE323C"/>
    <w:rsid w:val="00DE347C"/>
    <w:rsid w:val="00DE4D41"/>
    <w:rsid w:val="00DE4EF8"/>
    <w:rsid w:val="00DE4FCB"/>
    <w:rsid w:val="00DE54E3"/>
    <w:rsid w:val="00DE556A"/>
    <w:rsid w:val="00DE57CF"/>
    <w:rsid w:val="00DE58E6"/>
    <w:rsid w:val="00DE6793"/>
    <w:rsid w:val="00DE723C"/>
    <w:rsid w:val="00DE728C"/>
    <w:rsid w:val="00DF09B6"/>
    <w:rsid w:val="00DF1CD6"/>
    <w:rsid w:val="00DF1E21"/>
    <w:rsid w:val="00DF1E4B"/>
    <w:rsid w:val="00DF294B"/>
    <w:rsid w:val="00DF2A47"/>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29A8"/>
    <w:rsid w:val="00E0314E"/>
    <w:rsid w:val="00E03928"/>
    <w:rsid w:val="00E047B6"/>
    <w:rsid w:val="00E04B35"/>
    <w:rsid w:val="00E05205"/>
    <w:rsid w:val="00E064A0"/>
    <w:rsid w:val="00E065AA"/>
    <w:rsid w:val="00E065FD"/>
    <w:rsid w:val="00E068B0"/>
    <w:rsid w:val="00E07D8A"/>
    <w:rsid w:val="00E1030D"/>
    <w:rsid w:val="00E104F4"/>
    <w:rsid w:val="00E10670"/>
    <w:rsid w:val="00E12258"/>
    <w:rsid w:val="00E1265A"/>
    <w:rsid w:val="00E12DFB"/>
    <w:rsid w:val="00E14452"/>
    <w:rsid w:val="00E14684"/>
    <w:rsid w:val="00E1520F"/>
    <w:rsid w:val="00E15298"/>
    <w:rsid w:val="00E154B6"/>
    <w:rsid w:val="00E15750"/>
    <w:rsid w:val="00E15986"/>
    <w:rsid w:val="00E1636B"/>
    <w:rsid w:val="00E167D0"/>
    <w:rsid w:val="00E16E5D"/>
    <w:rsid w:val="00E16EBF"/>
    <w:rsid w:val="00E2096E"/>
    <w:rsid w:val="00E21558"/>
    <w:rsid w:val="00E2175A"/>
    <w:rsid w:val="00E22384"/>
    <w:rsid w:val="00E23D93"/>
    <w:rsid w:val="00E24637"/>
    <w:rsid w:val="00E247CC"/>
    <w:rsid w:val="00E24C32"/>
    <w:rsid w:val="00E24E83"/>
    <w:rsid w:val="00E24EF8"/>
    <w:rsid w:val="00E264CC"/>
    <w:rsid w:val="00E26521"/>
    <w:rsid w:val="00E26A10"/>
    <w:rsid w:val="00E3095C"/>
    <w:rsid w:val="00E31602"/>
    <w:rsid w:val="00E319A2"/>
    <w:rsid w:val="00E3296F"/>
    <w:rsid w:val="00E33219"/>
    <w:rsid w:val="00E343B7"/>
    <w:rsid w:val="00E353EF"/>
    <w:rsid w:val="00E358E5"/>
    <w:rsid w:val="00E35921"/>
    <w:rsid w:val="00E359A1"/>
    <w:rsid w:val="00E3687C"/>
    <w:rsid w:val="00E370A1"/>
    <w:rsid w:val="00E3727D"/>
    <w:rsid w:val="00E37EAA"/>
    <w:rsid w:val="00E4063F"/>
    <w:rsid w:val="00E40DC1"/>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D40"/>
    <w:rsid w:val="00E51009"/>
    <w:rsid w:val="00E51190"/>
    <w:rsid w:val="00E51467"/>
    <w:rsid w:val="00E53380"/>
    <w:rsid w:val="00E5494B"/>
    <w:rsid w:val="00E54C98"/>
    <w:rsid w:val="00E54F40"/>
    <w:rsid w:val="00E5546A"/>
    <w:rsid w:val="00E55BF4"/>
    <w:rsid w:val="00E561AD"/>
    <w:rsid w:val="00E56682"/>
    <w:rsid w:val="00E56BDD"/>
    <w:rsid w:val="00E56E19"/>
    <w:rsid w:val="00E570D7"/>
    <w:rsid w:val="00E5712C"/>
    <w:rsid w:val="00E576DC"/>
    <w:rsid w:val="00E57A77"/>
    <w:rsid w:val="00E6235B"/>
    <w:rsid w:val="00E62E1A"/>
    <w:rsid w:val="00E6322C"/>
    <w:rsid w:val="00E636E5"/>
    <w:rsid w:val="00E63A88"/>
    <w:rsid w:val="00E652C0"/>
    <w:rsid w:val="00E65399"/>
    <w:rsid w:val="00E654E8"/>
    <w:rsid w:val="00E66996"/>
    <w:rsid w:val="00E6753D"/>
    <w:rsid w:val="00E678C5"/>
    <w:rsid w:val="00E67922"/>
    <w:rsid w:val="00E70ADA"/>
    <w:rsid w:val="00E70F91"/>
    <w:rsid w:val="00E71142"/>
    <w:rsid w:val="00E712DA"/>
    <w:rsid w:val="00E71EF8"/>
    <w:rsid w:val="00E7229B"/>
    <w:rsid w:val="00E7268B"/>
    <w:rsid w:val="00E733D9"/>
    <w:rsid w:val="00E735F5"/>
    <w:rsid w:val="00E736FE"/>
    <w:rsid w:val="00E7387A"/>
    <w:rsid w:val="00E738DA"/>
    <w:rsid w:val="00E741EE"/>
    <w:rsid w:val="00E744E3"/>
    <w:rsid w:val="00E74F8B"/>
    <w:rsid w:val="00E756E5"/>
    <w:rsid w:val="00E76475"/>
    <w:rsid w:val="00E76729"/>
    <w:rsid w:val="00E76AF6"/>
    <w:rsid w:val="00E779BA"/>
    <w:rsid w:val="00E77D53"/>
    <w:rsid w:val="00E77DB3"/>
    <w:rsid w:val="00E8052F"/>
    <w:rsid w:val="00E813FB"/>
    <w:rsid w:val="00E81D66"/>
    <w:rsid w:val="00E81DB2"/>
    <w:rsid w:val="00E82A14"/>
    <w:rsid w:val="00E82E6B"/>
    <w:rsid w:val="00E835B3"/>
    <w:rsid w:val="00E83E43"/>
    <w:rsid w:val="00E83E61"/>
    <w:rsid w:val="00E83FAF"/>
    <w:rsid w:val="00E84D42"/>
    <w:rsid w:val="00E85F48"/>
    <w:rsid w:val="00E8644A"/>
    <w:rsid w:val="00E86682"/>
    <w:rsid w:val="00E8769F"/>
    <w:rsid w:val="00E90D47"/>
    <w:rsid w:val="00E9103C"/>
    <w:rsid w:val="00E9112E"/>
    <w:rsid w:val="00E91209"/>
    <w:rsid w:val="00E92A60"/>
    <w:rsid w:val="00E93A37"/>
    <w:rsid w:val="00E958A3"/>
    <w:rsid w:val="00E95B86"/>
    <w:rsid w:val="00E96643"/>
    <w:rsid w:val="00E96D19"/>
    <w:rsid w:val="00E97268"/>
    <w:rsid w:val="00E973AC"/>
    <w:rsid w:val="00E97C67"/>
    <w:rsid w:val="00EA107D"/>
    <w:rsid w:val="00EA169F"/>
    <w:rsid w:val="00EA19D2"/>
    <w:rsid w:val="00EA2050"/>
    <w:rsid w:val="00EA29A0"/>
    <w:rsid w:val="00EA2C1F"/>
    <w:rsid w:val="00EA34E4"/>
    <w:rsid w:val="00EA3FCF"/>
    <w:rsid w:val="00EA47CC"/>
    <w:rsid w:val="00EA47E7"/>
    <w:rsid w:val="00EA490C"/>
    <w:rsid w:val="00EA4EA2"/>
    <w:rsid w:val="00EA53AF"/>
    <w:rsid w:val="00EA5908"/>
    <w:rsid w:val="00EA59F5"/>
    <w:rsid w:val="00EA66C5"/>
    <w:rsid w:val="00EA6CBE"/>
    <w:rsid w:val="00EA7371"/>
    <w:rsid w:val="00EA7B5F"/>
    <w:rsid w:val="00EB1163"/>
    <w:rsid w:val="00EB151E"/>
    <w:rsid w:val="00EB28E4"/>
    <w:rsid w:val="00EB2AD6"/>
    <w:rsid w:val="00EB2EF7"/>
    <w:rsid w:val="00EB38D2"/>
    <w:rsid w:val="00EB3FBD"/>
    <w:rsid w:val="00EB5141"/>
    <w:rsid w:val="00EB5299"/>
    <w:rsid w:val="00EB5537"/>
    <w:rsid w:val="00EB5EC6"/>
    <w:rsid w:val="00EB6293"/>
    <w:rsid w:val="00EB62E3"/>
    <w:rsid w:val="00EB685A"/>
    <w:rsid w:val="00EB7B1E"/>
    <w:rsid w:val="00EC16D3"/>
    <w:rsid w:val="00EC2384"/>
    <w:rsid w:val="00EC2697"/>
    <w:rsid w:val="00EC27B6"/>
    <w:rsid w:val="00EC27CE"/>
    <w:rsid w:val="00EC2980"/>
    <w:rsid w:val="00EC29DF"/>
    <w:rsid w:val="00EC2F70"/>
    <w:rsid w:val="00EC34F3"/>
    <w:rsid w:val="00EC552B"/>
    <w:rsid w:val="00EC56A7"/>
    <w:rsid w:val="00EC57C8"/>
    <w:rsid w:val="00EC5FCD"/>
    <w:rsid w:val="00EC6968"/>
    <w:rsid w:val="00EC6C83"/>
    <w:rsid w:val="00EC745B"/>
    <w:rsid w:val="00ED1174"/>
    <w:rsid w:val="00ED12AD"/>
    <w:rsid w:val="00ED14C4"/>
    <w:rsid w:val="00ED1C8D"/>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5DE3"/>
    <w:rsid w:val="00EE6179"/>
    <w:rsid w:val="00EE6547"/>
    <w:rsid w:val="00EE6941"/>
    <w:rsid w:val="00EE6D6C"/>
    <w:rsid w:val="00EE6F29"/>
    <w:rsid w:val="00EE7272"/>
    <w:rsid w:val="00EE766B"/>
    <w:rsid w:val="00EE7A69"/>
    <w:rsid w:val="00EF04FB"/>
    <w:rsid w:val="00EF1706"/>
    <w:rsid w:val="00EF17AD"/>
    <w:rsid w:val="00EF184A"/>
    <w:rsid w:val="00EF1ED1"/>
    <w:rsid w:val="00EF2DE7"/>
    <w:rsid w:val="00EF33E8"/>
    <w:rsid w:val="00EF34A2"/>
    <w:rsid w:val="00EF465A"/>
    <w:rsid w:val="00EF5814"/>
    <w:rsid w:val="00EF5D31"/>
    <w:rsid w:val="00EF5D37"/>
    <w:rsid w:val="00EF65FA"/>
    <w:rsid w:val="00EF6E2F"/>
    <w:rsid w:val="00EF710C"/>
    <w:rsid w:val="00F019A9"/>
    <w:rsid w:val="00F01E04"/>
    <w:rsid w:val="00F02868"/>
    <w:rsid w:val="00F04EF5"/>
    <w:rsid w:val="00F05450"/>
    <w:rsid w:val="00F05D51"/>
    <w:rsid w:val="00F06044"/>
    <w:rsid w:val="00F067D7"/>
    <w:rsid w:val="00F069EC"/>
    <w:rsid w:val="00F074EA"/>
    <w:rsid w:val="00F10B59"/>
    <w:rsid w:val="00F10E16"/>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9F0"/>
    <w:rsid w:val="00F31F3B"/>
    <w:rsid w:val="00F3207D"/>
    <w:rsid w:val="00F33356"/>
    <w:rsid w:val="00F33E9B"/>
    <w:rsid w:val="00F34621"/>
    <w:rsid w:val="00F3497A"/>
    <w:rsid w:val="00F35991"/>
    <w:rsid w:val="00F35A26"/>
    <w:rsid w:val="00F35F0F"/>
    <w:rsid w:val="00F3611B"/>
    <w:rsid w:val="00F362CF"/>
    <w:rsid w:val="00F366F0"/>
    <w:rsid w:val="00F3696C"/>
    <w:rsid w:val="00F37707"/>
    <w:rsid w:val="00F37CD6"/>
    <w:rsid w:val="00F40604"/>
    <w:rsid w:val="00F40637"/>
    <w:rsid w:val="00F40E51"/>
    <w:rsid w:val="00F41246"/>
    <w:rsid w:val="00F41745"/>
    <w:rsid w:val="00F41F40"/>
    <w:rsid w:val="00F4279F"/>
    <w:rsid w:val="00F42FE2"/>
    <w:rsid w:val="00F43012"/>
    <w:rsid w:val="00F439E8"/>
    <w:rsid w:val="00F44312"/>
    <w:rsid w:val="00F44723"/>
    <w:rsid w:val="00F4571E"/>
    <w:rsid w:val="00F46016"/>
    <w:rsid w:val="00F466B5"/>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6777"/>
    <w:rsid w:val="00F66A54"/>
    <w:rsid w:val="00F66AAC"/>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528"/>
    <w:rsid w:val="00F85851"/>
    <w:rsid w:val="00F86E34"/>
    <w:rsid w:val="00F8732A"/>
    <w:rsid w:val="00F90534"/>
    <w:rsid w:val="00F90D99"/>
    <w:rsid w:val="00F92D69"/>
    <w:rsid w:val="00F934A7"/>
    <w:rsid w:val="00F93B4C"/>
    <w:rsid w:val="00F93D67"/>
    <w:rsid w:val="00F94495"/>
    <w:rsid w:val="00F9464F"/>
    <w:rsid w:val="00F95523"/>
    <w:rsid w:val="00F963D2"/>
    <w:rsid w:val="00F96A85"/>
    <w:rsid w:val="00F97945"/>
    <w:rsid w:val="00F97AFD"/>
    <w:rsid w:val="00F97B2F"/>
    <w:rsid w:val="00F97C19"/>
    <w:rsid w:val="00FA04A7"/>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F33"/>
    <w:rsid w:val="00FC33FF"/>
    <w:rsid w:val="00FC3642"/>
    <w:rsid w:val="00FC392F"/>
    <w:rsid w:val="00FC3F5E"/>
    <w:rsid w:val="00FC4DD7"/>
    <w:rsid w:val="00FC5164"/>
    <w:rsid w:val="00FC59B3"/>
    <w:rsid w:val="00FC5C3D"/>
    <w:rsid w:val="00FC73D8"/>
    <w:rsid w:val="00FC748A"/>
    <w:rsid w:val="00FC7CA2"/>
    <w:rsid w:val="00FC7FC0"/>
    <w:rsid w:val="00FD173A"/>
    <w:rsid w:val="00FD177A"/>
    <w:rsid w:val="00FD2FC5"/>
    <w:rsid w:val="00FD32C8"/>
    <w:rsid w:val="00FD3B68"/>
    <w:rsid w:val="00FD52E4"/>
    <w:rsid w:val="00FD54E5"/>
    <w:rsid w:val="00FD5727"/>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4CC2"/>
    <w:rsid w:val="00FE5DEA"/>
    <w:rsid w:val="00FE689E"/>
    <w:rsid w:val="00FE70B3"/>
    <w:rsid w:val="00FE760D"/>
    <w:rsid w:val="00FE76BE"/>
    <w:rsid w:val="00FF1137"/>
    <w:rsid w:val="00FF11B4"/>
    <w:rsid w:val="00FF13B6"/>
    <w:rsid w:val="00FF180E"/>
    <w:rsid w:val="00FF2041"/>
    <w:rsid w:val="00FF2249"/>
    <w:rsid w:val="00FF27BF"/>
    <w:rsid w:val="00FF38EC"/>
    <w:rsid w:val="00FF4364"/>
    <w:rsid w:val="00FF4829"/>
    <w:rsid w:val="00FF487E"/>
    <w:rsid w:val="00FF4BDC"/>
    <w:rsid w:val="00FF50EB"/>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47560482">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vpumc88@sbcglobal.net"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D31C1-EEE6-4417-886F-C483048F7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16</Pages>
  <Words>2325</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dc:creator>
  <cp:lastModifiedBy>Pearl</cp:lastModifiedBy>
  <cp:revision>35</cp:revision>
  <dcterms:created xsi:type="dcterms:W3CDTF">2025-12-07T19:38:00Z</dcterms:created>
  <dcterms:modified xsi:type="dcterms:W3CDTF">2025-12-08T20:10:00Z</dcterms:modified>
</cp:coreProperties>
</file>